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2A8A9" w14:textId="7C2F7681" w:rsidR="001F0174" w:rsidRPr="009B1E13" w:rsidRDefault="00660735" w:rsidP="00660735">
      <w:pPr>
        <w:pStyle w:val="Header"/>
        <w:ind w:left="-270"/>
        <w:rPr>
          <w:b/>
          <w:sz w:val="28"/>
          <w:szCs w:val="28"/>
        </w:rPr>
      </w:pPr>
      <w:r w:rsidRPr="00467E2F">
        <w:rPr>
          <w:b/>
        </w:rPr>
        <w:t xml:space="preserve"> </w:t>
      </w:r>
      <w:r w:rsidR="001F0174" w:rsidRPr="009B1E13">
        <w:rPr>
          <w:b/>
          <w:sz w:val="28"/>
          <w:szCs w:val="28"/>
        </w:rPr>
        <w:t xml:space="preserve">Permit </w:t>
      </w:r>
      <w:r w:rsidR="00363593" w:rsidRPr="009B1E13">
        <w:rPr>
          <w:b/>
          <w:sz w:val="28"/>
          <w:szCs w:val="28"/>
        </w:rPr>
        <w:t>Ap</w:t>
      </w:r>
      <w:r w:rsidR="001F0174" w:rsidRPr="009B1E13">
        <w:rPr>
          <w:b/>
          <w:sz w:val="28"/>
          <w:szCs w:val="28"/>
        </w:rPr>
        <w:t xml:space="preserve">plicant Please Fill Out </w:t>
      </w:r>
      <w:proofErr w:type="gramStart"/>
      <w:r w:rsidR="001F0174" w:rsidRPr="009B1E13">
        <w:rPr>
          <w:b/>
          <w:sz w:val="28"/>
          <w:szCs w:val="28"/>
        </w:rPr>
        <w:t>The</w:t>
      </w:r>
      <w:proofErr w:type="gramEnd"/>
      <w:r w:rsidR="001F0174" w:rsidRPr="009B1E13">
        <w:rPr>
          <w:b/>
          <w:sz w:val="28"/>
          <w:szCs w:val="28"/>
        </w:rPr>
        <w:t xml:space="preserve"> Following Information:</w:t>
      </w:r>
    </w:p>
    <w:tbl>
      <w:tblPr>
        <w:tblStyle w:val="TableGrid"/>
        <w:tblW w:w="10075" w:type="dxa"/>
        <w:tblInd w:w="-270" w:type="dxa"/>
        <w:tblLook w:val="04A0" w:firstRow="1" w:lastRow="0" w:firstColumn="1" w:lastColumn="0" w:noHBand="0" w:noVBand="1"/>
      </w:tblPr>
      <w:tblGrid>
        <w:gridCol w:w="1345"/>
        <w:gridCol w:w="540"/>
        <w:gridCol w:w="1260"/>
        <w:gridCol w:w="360"/>
        <w:gridCol w:w="360"/>
        <w:gridCol w:w="270"/>
        <w:gridCol w:w="1260"/>
        <w:gridCol w:w="990"/>
        <w:gridCol w:w="450"/>
        <w:gridCol w:w="3240"/>
      </w:tblGrid>
      <w:tr w:rsidR="001F0174" w14:paraId="67058192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64568A53" w14:textId="07936F10" w:rsidR="001F0174" w:rsidRPr="0025790B" w:rsidRDefault="001F0174" w:rsidP="001F0174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>Property Owner</w:t>
            </w:r>
            <w:r w:rsidR="0025790B">
              <w:rPr>
                <w:b/>
                <w:i/>
              </w:rPr>
              <w:t xml:space="preserve"> Informat</w:t>
            </w:r>
            <w:r w:rsidR="0025790B" w:rsidRPr="002C4584">
              <w:rPr>
                <w:b/>
                <w:i/>
                <w:shd w:val="clear" w:color="auto" w:fill="D9D9D9" w:themeFill="background1" w:themeFillShade="D9"/>
              </w:rPr>
              <w:t>ion</w:t>
            </w:r>
          </w:p>
        </w:tc>
      </w:tr>
      <w:tr w:rsidR="001F0174" w14:paraId="1D672089" w14:textId="77777777" w:rsidTr="00FA31C6">
        <w:trPr>
          <w:trHeight w:val="720"/>
        </w:trPr>
        <w:tc>
          <w:tcPr>
            <w:tcW w:w="4135" w:type="dxa"/>
            <w:gridSpan w:val="6"/>
          </w:tcPr>
          <w:p w14:paraId="5189FDD0" w14:textId="3D1DB0B2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700" w:type="dxa"/>
            <w:gridSpan w:val="3"/>
          </w:tcPr>
          <w:p w14:paraId="2DE6F556" w14:textId="57187F0A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40" w:type="dxa"/>
          </w:tcPr>
          <w:p w14:paraId="105EBC36" w14:textId="11FA676B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1F0174" w14:paraId="030E2945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3766EFE6" w14:textId="0D94DB34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</w:tr>
      <w:tr w:rsidR="001F0174" w14:paraId="39B067AF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6B12576A" w14:textId="169645F4" w:rsidR="001F0174" w:rsidRPr="0025790B" w:rsidRDefault="001F0174" w:rsidP="00F17315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 xml:space="preserve">Property </w:t>
            </w:r>
            <w:r w:rsidR="0028288F" w:rsidRPr="0025790B">
              <w:rPr>
                <w:b/>
                <w:i/>
              </w:rPr>
              <w:t>Location</w:t>
            </w:r>
            <w:r w:rsidR="0025790B">
              <w:rPr>
                <w:b/>
                <w:i/>
              </w:rPr>
              <w:t xml:space="preserve"> Information:</w:t>
            </w:r>
          </w:p>
        </w:tc>
      </w:tr>
      <w:tr w:rsidR="001F0174" w14:paraId="7A52C483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6AF5FF5F" w14:textId="441309AD" w:rsidR="001F0174" w:rsidRDefault="0028288F" w:rsidP="00F17315">
            <w:pPr>
              <w:pStyle w:val="Header"/>
              <w:rPr>
                <w:b/>
              </w:rPr>
            </w:pPr>
            <w:r>
              <w:rPr>
                <w:b/>
              </w:rPr>
              <w:t>Physical Address</w:t>
            </w:r>
            <w:r w:rsidR="001F0174">
              <w:rPr>
                <w:b/>
              </w:rPr>
              <w:t>:</w:t>
            </w:r>
          </w:p>
        </w:tc>
      </w:tr>
      <w:tr w:rsidR="001F0174" w14:paraId="2EC12853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5449D019" w14:textId="1E066C59" w:rsidR="001F0174" w:rsidRPr="0025790B" w:rsidRDefault="0028288F" w:rsidP="00F17315">
            <w:pPr>
              <w:pStyle w:val="Header"/>
              <w:rPr>
                <w:b/>
                <w:i/>
              </w:rPr>
            </w:pPr>
            <w:bookmarkStart w:id="0" w:name="_Hlk530120876"/>
            <w:r w:rsidRPr="0025790B">
              <w:rPr>
                <w:b/>
                <w:i/>
              </w:rPr>
              <w:t>Contractor</w:t>
            </w:r>
            <w:r w:rsidR="0025790B">
              <w:rPr>
                <w:b/>
                <w:i/>
              </w:rPr>
              <w:t xml:space="preserve"> Information:</w:t>
            </w:r>
          </w:p>
        </w:tc>
      </w:tr>
      <w:tr w:rsidR="001F0174" w14:paraId="01F6F06C" w14:textId="77777777" w:rsidTr="00FA31C6">
        <w:trPr>
          <w:trHeight w:val="720"/>
        </w:trPr>
        <w:tc>
          <w:tcPr>
            <w:tcW w:w="4135" w:type="dxa"/>
            <w:gridSpan w:val="6"/>
          </w:tcPr>
          <w:p w14:paraId="4334B871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700" w:type="dxa"/>
            <w:gridSpan w:val="3"/>
          </w:tcPr>
          <w:p w14:paraId="58949B0B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40" w:type="dxa"/>
          </w:tcPr>
          <w:p w14:paraId="580CE696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bookmarkEnd w:id="0"/>
      <w:tr w:rsidR="001F0174" w14:paraId="27E5C610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7972103C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</w:tr>
      <w:tr w:rsidR="0028288F" w14:paraId="39D810C3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0D0FFFE1" w14:textId="018E7C71" w:rsidR="0028288F" w:rsidRPr="0025790B" w:rsidRDefault="0028288F" w:rsidP="00F17315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 xml:space="preserve">Connection </w:t>
            </w:r>
            <w:r w:rsidR="0025790B">
              <w:rPr>
                <w:b/>
                <w:i/>
              </w:rPr>
              <w:t>Information</w:t>
            </w:r>
            <w:r w:rsidRPr="0025790B">
              <w:rPr>
                <w:b/>
                <w:i/>
              </w:rPr>
              <w:t xml:space="preserve"> (check applicable)</w:t>
            </w:r>
          </w:p>
        </w:tc>
      </w:tr>
      <w:tr w:rsidR="0028288F" w14:paraId="332CA526" w14:textId="77777777" w:rsidTr="002D3E6D">
        <w:trPr>
          <w:trHeight w:val="485"/>
        </w:trPr>
        <w:tc>
          <w:tcPr>
            <w:tcW w:w="3145" w:type="dxa"/>
            <w:gridSpan w:val="3"/>
          </w:tcPr>
          <w:p w14:paraId="3107E142" w14:textId="75C23F6D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C8157" wp14:editId="6EC282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52070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717A5" id="Frame 2" o:spid="_x0000_s1026" style="position:absolute;margin-left:-.4pt;margin-top:4.1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" path="m,l219075,r,200025l,200025,,xm25003,25003r,150019l194072,175022r,-150019l25003,25003xe" fillcolor="#4472c4 [3204]" strokecolor="#1f3763 [1604]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Single Family Residential</w:t>
            </w:r>
          </w:p>
        </w:tc>
        <w:tc>
          <w:tcPr>
            <w:tcW w:w="3240" w:type="dxa"/>
            <w:gridSpan w:val="5"/>
          </w:tcPr>
          <w:p w14:paraId="37783DF6" w14:textId="5B922640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26934" wp14:editId="6DE78C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55245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4EA56" id="Frame 3" o:spid="_x0000_s1026" style="position:absolute;margin-left:-2.4pt;margin-top:4.3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 xml:space="preserve">Multifamily </w:t>
            </w:r>
            <w:r w:rsidR="002D3E6D">
              <w:rPr>
                <w:b/>
              </w:rPr>
              <w:t>or</w:t>
            </w:r>
            <w:r>
              <w:rPr>
                <w:b/>
              </w:rPr>
              <w:t xml:space="preserve"> Apartments</w:t>
            </w:r>
          </w:p>
          <w:p w14:paraId="16596158" w14:textId="039EE385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 If Yes # of units</w:t>
            </w:r>
            <w:r w:rsidR="00FA31C6">
              <w:rPr>
                <w:b/>
              </w:rPr>
              <w:t>:</w:t>
            </w:r>
            <w:r>
              <w:rPr>
                <w:b/>
              </w:rPr>
              <w:t xml:space="preserve"> _______</w:t>
            </w:r>
          </w:p>
        </w:tc>
        <w:tc>
          <w:tcPr>
            <w:tcW w:w="3690" w:type="dxa"/>
            <w:gridSpan w:val="2"/>
          </w:tcPr>
          <w:p w14:paraId="7DF82191" w14:textId="2ADDB0BA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8E970" wp14:editId="27DB8FE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50165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B2C8C" id="Frame 4" o:spid="_x0000_s1026" style="position:absolute;margin-left:.6pt;margin-top:3.95pt;width:17.2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Office, Retail, or School</w:t>
            </w:r>
          </w:p>
        </w:tc>
      </w:tr>
      <w:tr w:rsidR="0028288F" w14:paraId="16923482" w14:textId="77777777" w:rsidTr="002D3E6D">
        <w:trPr>
          <w:trHeight w:val="485"/>
        </w:trPr>
        <w:tc>
          <w:tcPr>
            <w:tcW w:w="3865" w:type="dxa"/>
            <w:gridSpan w:val="5"/>
          </w:tcPr>
          <w:p w14:paraId="7321C2E7" w14:textId="498CDA1B" w:rsidR="0028288F" w:rsidRDefault="0028288F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D5514" wp14:editId="597A6D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EFF8F" id="Frame 5" o:spid="_x0000_s1026" style="position:absolute;margin-left:-.5pt;margin-top:5.55pt;width:17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 w:rsidR="00FA31C6">
              <w:rPr>
                <w:b/>
                <w:noProof/>
              </w:rPr>
              <w:t xml:space="preserve">Restaurant or </w:t>
            </w:r>
            <w:r>
              <w:rPr>
                <w:b/>
                <w:noProof/>
              </w:rPr>
              <w:t>Food P</w:t>
            </w:r>
            <w:r w:rsidR="005852CF">
              <w:rPr>
                <w:b/>
                <w:noProof/>
              </w:rPr>
              <w:t>rocessing</w:t>
            </w:r>
            <w:r>
              <w:rPr>
                <w:b/>
                <w:noProof/>
              </w:rPr>
              <w:t xml:space="preserve"> (requires grease interceptor)</w:t>
            </w:r>
          </w:p>
        </w:tc>
        <w:tc>
          <w:tcPr>
            <w:tcW w:w="2520" w:type="dxa"/>
            <w:gridSpan w:val="3"/>
          </w:tcPr>
          <w:p w14:paraId="713F1D5D" w14:textId="30A7818E" w:rsidR="0028288F" w:rsidRDefault="0028288F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E70C0" wp14:editId="4200EF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061A6" id="Frame 6" o:spid="_x0000_s1026" style="position:absolute;margin-left:-.25pt;margin-top:5.55pt;width:17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Government</w:t>
            </w:r>
          </w:p>
        </w:tc>
        <w:tc>
          <w:tcPr>
            <w:tcW w:w="3690" w:type="dxa"/>
            <w:gridSpan w:val="2"/>
          </w:tcPr>
          <w:p w14:paraId="1D5665F5" w14:textId="37D34E77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55F95B" wp14:editId="380DE9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4BDC8" id="Frame 7" o:spid="_x0000_s1026" style="position:absolute;margin-left:-.25pt;margin-top:5.55pt;width:17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Other - Describe</w:t>
            </w:r>
          </w:p>
        </w:tc>
      </w:tr>
      <w:tr w:rsidR="00FA31C6" w14:paraId="51AB6FD8" w14:textId="77777777" w:rsidTr="0025790B">
        <w:trPr>
          <w:trHeight w:val="485"/>
        </w:trPr>
        <w:tc>
          <w:tcPr>
            <w:tcW w:w="1885" w:type="dxa"/>
            <w:gridSpan w:val="2"/>
          </w:tcPr>
          <w:p w14:paraId="6AFF2EDE" w14:textId="543FE0C5" w:rsidR="00FA31C6" w:rsidRPr="002D3E6D" w:rsidRDefault="00FA31C6" w:rsidP="00F17315">
            <w:pPr>
              <w:pStyle w:val="Header"/>
              <w:rPr>
                <w:b/>
                <w:i/>
                <w:noProof/>
              </w:rPr>
            </w:pPr>
            <w:r w:rsidRPr="002D3E6D">
              <w:rPr>
                <w:b/>
                <w:i/>
                <w:noProof/>
              </w:rPr>
              <w:t>Type Connection</w:t>
            </w:r>
            <w:r w:rsidR="007D1DFB" w:rsidRPr="002D3E6D">
              <w:rPr>
                <w:b/>
                <w:i/>
                <w:noProof/>
              </w:rPr>
              <w:t>:</w:t>
            </w:r>
            <w:r w:rsidRPr="002D3E6D">
              <w:rPr>
                <w:b/>
                <w:i/>
                <w:noProof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5AB5F827" w14:textId="5527980E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48314" wp14:editId="7C6F47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7DC32" id="Frame 8" o:spid="_x0000_s1026" style="position:absolute;margin-left:-.25pt;margin-top:3.05pt;width:17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Sanitary</w:t>
            </w:r>
          </w:p>
        </w:tc>
        <w:tc>
          <w:tcPr>
            <w:tcW w:w="1890" w:type="dxa"/>
            <w:gridSpan w:val="3"/>
          </w:tcPr>
          <w:p w14:paraId="756B6535" w14:textId="77777777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28F9EE" wp14:editId="149938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7F052" id="Frame 9" o:spid="_x0000_s1026" style="position:absolute;margin-left:-.25pt;margin-top:3.05pt;width:17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 xml:space="preserve">Stormwater </w:t>
            </w:r>
          </w:p>
        </w:tc>
        <w:tc>
          <w:tcPr>
            <w:tcW w:w="4680" w:type="dxa"/>
            <w:gridSpan w:val="3"/>
          </w:tcPr>
          <w:p w14:paraId="11FDD39A" w14:textId="6E0E4BBD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0B7579" wp14:editId="5F7B6D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CADE7" id="Frame 10" o:spid="_x0000_s1026" style="position:absolute;margin-left:-.25pt;margin-top:3.05pt;width:17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Catch Basins – If Yes # of Basins:</w:t>
            </w:r>
          </w:p>
        </w:tc>
      </w:tr>
      <w:tr w:rsidR="0025790B" w14:paraId="493D7839" w14:textId="77777777" w:rsidTr="002D3E6D">
        <w:trPr>
          <w:trHeight w:val="485"/>
        </w:trPr>
        <w:tc>
          <w:tcPr>
            <w:tcW w:w="1345" w:type="dxa"/>
          </w:tcPr>
          <w:p w14:paraId="5C28FC7D" w14:textId="7AEBD4AA" w:rsidR="0025790B" w:rsidRPr="002D3E6D" w:rsidRDefault="0025790B" w:rsidP="00F17315">
            <w:pPr>
              <w:pStyle w:val="Header"/>
              <w:rPr>
                <w:b/>
                <w:i/>
                <w:noProof/>
              </w:rPr>
            </w:pPr>
            <w:r w:rsidRPr="002D3E6D">
              <w:rPr>
                <w:b/>
                <w:i/>
                <w:noProof/>
              </w:rPr>
              <w:t>Air Testing:</w:t>
            </w:r>
          </w:p>
        </w:tc>
        <w:tc>
          <w:tcPr>
            <w:tcW w:w="4050" w:type="dxa"/>
            <w:gridSpan w:val="6"/>
          </w:tcPr>
          <w:p w14:paraId="2BE77A47" w14:textId="290EDE4D" w:rsidR="0025790B" w:rsidRDefault="0025790B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695D25" wp14:editId="62D52B6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FAD51" id="Frame 11" o:spid="_x0000_s1026" style="position:absolute;margin-left:5.35pt;margin-top:3.05pt;width:17.2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JT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To Be Completed By Contract</w:t>
            </w:r>
            <w:r w:rsidR="00D553B6">
              <w:rPr>
                <w:b/>
                <w:noProof/>
              </w:rPr>
              <w:t>or</w:t>
            </w:r>
            <w:r>
              <w:rPr>
                <w:b/>
                <w:noProof/>
              </w:rPr>
              <w:t xml:space="preserve"> Under </w:t>
            </w:r>
            <w:r w:rsidR="002F0EA8">
              <w:rPr>
                <w:b/>
                <w:noProof/>
              </w:rPr>
              <w:t xml:space="preserve">The </w:t>
            </w:r>
            <w:r>
              <w:rPr>
                <w:b/>
                <w:noProof/>
              </w:rPr>
              <w:t>District</w:t>
            </w:r>
            <w:r w:rsidR="002F0EA8">
              <w:rPr>
                <w:b/>
                <w:noProof/>
              </w:rPr>
              <w:t>’s</w:t>
            </w:r>
            <w:r>
              <w:rPr>
                <w:b/>
                <w:noProof/>
              </w:rPr>
              <w:t xml:space="preserve"> Observation</w:t>
            </w:r>
          </w:p>
        </w:tc>
        <w:tc>
          <w:tcPr>
            <w:tcW w:w="4680" w:type="dxa"/>
            <w:gridSpan w:val="3"/>
          </w:tcPr>
          <w:p w14:paraId="2450C25F" w14:textId="0FACFE86" w:rsidR="0025790B" w:rsidRDefault="0025790B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69594D" wp14:editId="054D11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762AE" id="Frame 12" o:spid="_x0000_s1026" style="position:absolute;margin-left:7.9pt;margin-top:3.05pt;width:17.2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+l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To Be Completed By District Personnel (Fee)</w:t>
            </w:r>
          </w:p>
        </w:tc>
      </w:tr>
      <w:tr w:rsidR="00114A63" w14:paraId="202AD724" w14:textId="77777777" w:rsidTr="00831B44">
        <w:trPr>
          <w:trHeight w:val="485"/>
        </w:trPr>
        <w:tc>
          <w:tcPr>
            <w:tcW w:w="10075" w:type="dxa"/>
            <w:gridSpan w:val="10"/>
          </w:tcPr>
          <w:p w14:paraId="3F3CF25E" w14:textId="5B795EE1" w:rsidR="00114A63" w:rsidRDefault="002C4584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DFD3C0" wp14:editId="3642AE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EAA20" id="Frame 18" o:spid="_x0000_s1026" style="position:absolute;margin-left:-.5pt;margin-top:0;width:17.2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9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 w:rsidR="00114A63">
              <w:rPr>
                <w:b/>
                <w:noProof/>
              </w:rPr>
              <w:t xml:space="preserve">Other </w:t>
            </w:r>
            <w:r>
              <w:rPr>
                <w:b/>
                <w:noProof/>
              </w:rPr>
              <w:t>(</w:t>
            </w:r>
            <w:r w:rsidR="00114A63">
              <w:rPr>
                <w:b/>
                <w:noProof/>
              </w:rPr>
              <w:t>Describe</w:t>
            </w:r>
            <w:r>
              <w:rPr>
                <w:b/>
                <w:noProof/>
              </w:rPr>
              <w:t>)</w:t>
            </w:r>
            <w:r w:rsidR="00114A63">
              <w:rPr>
                <w:b/>
                <w:noProof/>
              </w:rPr>
              <w:t>:</w:t>
            </w:r>
          </w:p>
        </w:tc>
      </w:tr>
    </w:tbl>
    <w:p w14:paraId="4D59028D" w14:textId="7A684822" w:rsidR="00363593" w:rsidRDefault="00363593" w:rsidP="00660735">
      <w:pPr>
        <w:pStyle w:val="Header"/>
        <w:ind w:left="-270"/>
        <w:rPr>
          <w:b/>
        </w:rPr>
      </w:pPr>
    </w:p>
    <w:p w14:paraId="21C0A280" w14:textId="77777777" w:rsidR="00114A63" w:rsidRPr="00EC77FF" w:rsidRDefault="00114A63" w:rsidP="00660735">
      <w:pPr>
        <w:pStyle w:val="Header"/>
        <w:ind w:left="-270"/>
        <w:rPr>
          <w:b/>
        </w:rPr>
      </w:pPr>
      <w:r w:rsidRPr="00EC77FF">
        <w:rPr>
          <w:b/>
        </w:rPr>
        <w:t>I certify that all of the information provided is correct and agree with the terms and conditions expressed on both sides of this permit application.</w:t>
      </w:r>
    </w:p>
    <w:p w14:paraId="471A5696" w14:textId="77777777" w:rsidR="00114A63" w:rsidRDefault="00114A63" w:rsidP="00660735">
      <w:pPr>
        <w:pStyle w:val="Header"/>
        <w:ind w:left="-270"/>
      </w:pPr>
    </w:p>
    <w:p w14:paraId="2B905ED0" w14:textId="5DE3DFBA" w:rsidR="00FA31C6" w:rsidRDefault="00114A63" w:rsidP="00660735">
      <w:pPr>
        <w:pStyle w:val="Header"/>
        <w:ind w:left="-270"/>
      </w:pPr>
      <w:r>
        <w:t>Printed Name: ________________________ Signed: __________________________   Date: ____________</w:t>
      </w:r>
      <w:r w:rsidR="002C4584">
        <w:t>____</w:t>
      </w:r>
      <w:r>
        <w:t xml:space="preserve"> </w:t>
      </w:r>
    </w:p>
    <w:p w14:paraId="7815A2F4" w14:textId="4CD8A54D" w:rsidR="002C4584" w:rsidRDefault="002C4584" w:rsidP="00660735">
      <w:pPr>
        <w:pStyle w:val="Header"/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87459" wp14:editId="74BB8032">
                <wp:simplePos x="0" y="0"/>
                <wp:positionH relativeFrom="column">
                  <wp:posOffset>-180975</wp:posOffset>
                </wp:positionH>
                <wp:positionV relativeFrom="paragraph">
                  <wp:posOffset>189230</wp:posOffset>
                </wp:positionV>
                <wp:extent cx="6381750" cy="0"/>
                <wp:effectExtent l="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D128" id="Straight Connector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4.9pt" to="488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" strokecolor="black [3213]" strokeweight="3pt">
                <v:stroke linestyle="thinThin" joinstyle="miter"/>
              </v:line>
            </w:pict>
          </mc:Fallback>
        </mc:AlternateContent>
      </w:r>
    </w:p>
    <w:p w14:paraId="6AD4EB69" w14:textId="732AD274" w:rsidR="00FA31C6" w:rsidRDefault="00FA31C6" w:rsidP="00660735">
      <w:pPr>
        <w:pStyle w:val="Header"/>
        <w:ind w:left="-270"/>
      </w:pPr>
    </w:p>
    <w:tbl>
      <w:tblPr>
        <w:tblStyle w:val="TableGrid"/>
        <w:tblW w:w="10075" w:type="dxa"/>
        <w:tblInd w:w="-270" w:type="dxa"/>
        <w:tblLook w:val="04A0" w:firstRow="1" w:lastRow="0" w:firstColumn="1" w:lastColumn="0" w:noHBand="0" w:noVBand="1"/>
      </w:tblPr>
      <w:tblGrid>
        <w:gridCol w:w="1705"/>
        <w:gridCol w:w="3060"/>
        <w:gridCol w:w="1260"/>
        <w:gridCol w:w="4050"/>
      </w:tblGrid>
      <w:tr w:rsidR="00EC77FF" w:rsidRPr="0025790B" w14:paraId="0E0EE284" w14:textId="77777777" w:rsidTr="002C4584">
        <w:trPr>
          <w:trHeight w:val="288"/>
        </w:trPr>
        <w:tc>
          <w:tcPr>
            <w:tcW w:w="10075" w:type="dxa"/>
            <w:gridSpan w:val="4"/>
            <w:shd w:val="clear" w:color="auto" w:fill="D9D9D9" w:themeFill="background1" w:themeFillShade="D9"/>
          </w:tcPr>
          <w:p w14:paraId="505CAABD" w14:textId="0F49DF21" w:rsidR="00EC77FF" w:rsidRPr="009B1E13" w:rsidRDefault="00EC77FF" w:rsidP="00F17315">
            <w:pPr>
              <w:pStyle w:val="Header"/>
              <w:rPr>
                <w:b/>
                <w:i/>
                <w:sz w:val="28"/>
                <w:szCs w:val="28"/>
              </w:rPr>
            </w:pPr>
            <w:r w:rsidRPr="009B1E13">
              <w:rPr>
                <w:b/>
                <w:i/>
                <w:sz w:val="28"/>
                <w:szCs w:val="28"/>
              </w:rPr>
              <w:t>OFFICE USE</w:t>
            </w:r>
          </w:p>
        </w:tc>
      </w:tr>
      <w:tr w:rsidR="00EC77FF" w14:paraId="07F6CA1C" w14:textId="77777777" w:rsidTr="00EC77FF">
        <w:trPr>
          <w:trHeight w:val="575"/>
        </w:trPr>
        <w:tc>
          <w:tcPr>
            <w:tcW w:w="1705" w:type="dxa"/>
          </w:tcPr>
          <w:p w14:paraId="6C148ADD" w14:textId="6234ADE9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0A2F2" wp14:editId="2CA088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A57AF" id="Frame 13" o:spid="_x0000_s1026" style="position:absolute;margin-left:-.5pt;margin-top:3.7pt;width:17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20" w:type="dxa"/>
            <w:gridSpan w:val="2"/>
          </w:tcPr>
          <w:p w14:paraId="6B2020DE" w14:textId="664E391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Disapproved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110A6" wp14:editId="411E7F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A91A6" id="Frame 14" o:spid="_x0000_s1026" style="position:absolute;margin-left:-.25pt;margin-top:3.7pt;width:17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– Reason:</w:t>
            </w:r>
          </w:p>
        </w:tc>
        <w:tc>
          <w:tcPr>
            <w:tcW w:w="4050" w:type="dxa"/>
          </w:tcPr>
          <w:p w14:paraId="5662A8F2" w14:textId="7777777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TOTAL FEES:</w:t>
            </w:r>
          </w:p>
          <w:p w14:paraId="4A99C3BB" w14:textId="4ADD0484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(See Back of </w:t>
            </w:r>
            <w:proofErr w:type="gramStart"/>
            <w:r>
              <w:rPr>
                <w:b/>
              </w:rPr>
              <w:t>Form)</w:t>
            </w:r>
            <w:r w:rsidR="009B1E13">
              <w:rPr>
                <w:b/>
              </w:rPr>
              <w:t xml:space="preserve">   </w:t>
            </w:r>
            <w:proofErr w:type="gramEnd"/>
            <w:r w:rsidR="009B1E13">
              <w:rPr>
                <w:b/>
              </w:rPr>
              <w:t xml:space="preserve"> $</w:t>
            </w:r>
          </w:p>
        </w:tc>
      </w:tr>
      <w:tr w:rsidR="00EC77FF" w14:paraId="1A2AF421" w14:textId="77777777" w:rsidTr="00EC77FF">
        <w:trPr>
          <w:trHeight w:val="720"/>
        </w:trPr>
        <w:tc>
          <w:tcPr>
            <w:tcW w:w="4765" w:type="dxa"/>
            <w:gridSpan w:val="2"/>
          </w:tcPr>
          <w:p w14:paraId="570F4941" w14:textId="068C60D4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5310" w:type="dxa"/>
            <w:gridSpan w:val="2"/>
          </w:tcPr>
          <w:p w14:paraId="21B43A3D" w14:textId="0D59588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5D4D3804" w14:textId="766AE823" w:rsidR="00114A63" w:rsidRDefault="00114A63" w:rsidP="00660735">
      <w:pPr>
        <w:pStyle w:val="Header"/>
        <w:ind w:left="-270"/>
      </w:pPr>
    </w:p>
    <w:p w14:paraId="4E3A05DC" w14:textId="22FF9B32" w:rsidR="009B1E13" w:rsidRDefault="009B1E13" w:rsidP="00660735">
      <w:pPr>
        <w:pStyle w:val="Header"/>
        <w:ind w:left="-270"/>
      </w:pPr>
    </w:p>
    <w:p w14:paraId="42F19193" w14:textId="77777777" w:rsidR="009B1E13" w:rsidRDefault="009B1E13" w:rsidP="00660735">
      <w:pPr>
        <w:pStyle w:val="Header"/>
        <w:ind w:left="-270"/>
      </w:pPr>
    </w:p>
    <w:p w14:paraId="1F8B7330" w14:textId="77777777" w:rsidR="00E00E06" w:rsidRDefault="00E00E06" w:rsidP="00660735">
      <w:pPr>
        <w:pStyle w:val="Header"/>
        <w:ind w:left="-270"/>
      </w:pPr>
    </w:p>
    <w:p w14:paraId="603F9C7F" w14:textId="796463D0" w:rsidR="00AE7543" w:rsidRPr="00F73B87" w:rsidRDefault="00F73B87" w:rsidP="00660735">
      <w:pPr>
        <w:pStyle w:val="Header"/>
        <w:ind w:left="-270"/>
        <w:rPr>
          <w:b/>
        </w:rPr>
      </w:pPr>
      <w:r w:rsidRPr="00F73B87">
        <w:rPr>
          <w:b/>
        </w:rPr>
        <w:t>FEES</w:t>
      </w:r>
    </w:p>
    <w:tbl>
      <w:tblPr>
        <w:tblStyle w:val="TableGrid"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220"/>
        <w:gridCol w:w="630"/>
        <w:gridCol w:w="1800"/>
        <w:gridCol w:w="1345"/>
      </w:tblGrid>
      <w:tr w:rsidR="008714B2" w14:paraId="0E58F057" w14:textId="77777777" w:rsidTr="009F01B4">
        <w:tc>
          <w:tcPr>
            <w:tcW w:w="625" w:type="dxa"/>
          </w:tcPr>
          <w:p w14:paraId="4A0F5601" w14:textId="46C90286" w:rsidR="008714B2" w:rsidRPr="000D591E" w:rsidRDefault="008714B2" w:rsidP="00660735">
            <w:pPr>
              <w:pStyle w:val="Header"/>
              <w:rPr>
                <w:b/>
              </w:rPr>
            </w:pPr>
            <w:r>
              <w:rPr>
                <w:b/>
              </w:rPr>
              <w:lastRenderedPageBreak/>
              <w:t>Y/N</w:t>
            </w:r>
          </w:p>
        </w:tc>
        <w:tc>
          <w:tcPr>
            <w:tcW w:w="5220" w:type="dxa"/>
          </w:tcPr>
          <w:p w14:paraId="1D387860" w14:textId="77777777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Storm Sewer Connections</w:t>
            </w:r>
          </w:p>
        </w:tc>
        <w:tc>
          <w:tcPr>
            <w:tcW w:w="630" w:type="dxa"/>
          </w:tcPr>
          <w:p w14:paraId="1CB87409" w14:textId="158A96FD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QTY</w:t>
            </w:r>
          </w:p>
        </w:tc>
        <w:tc>
          <w:tcPr>
            <w:tcW w:w="1800" w:type="dxa"/>
          </w:tcPr>
          <w:p w14:paraId="1E22AD28" w14:textId="39C8B19E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345" w:type="dxa"/>
          </w:tcPr>
          <w:p w14:paraId="33599293" w14:textId="7CC86FDC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</w:t>
            </w:r>
            <w:r w:rsidR="00A761F7" w:rsidRPr="00A761F7">
              <w:rPr>
                <w:b/>
              </w:rPr>
              <w:t xml:space="preserve"> Due</w:t>
            </w:r>
          </w:p>
        </w:tc>
      </w:tr>
      <w:tr w:rsidR="008714B2" w14:paraId="225D6BCE" w14:textId="77777777" w:rsidTr="009F01B4">
        <w:tc>
          <w:tcPr>
            <w:tcW w:w="625" w:type="dxa"/>
          </w:tcPr>
          <w:p w14:paraId="7FB4FE4B" w14:textId="77777777" w:rsidR="008714B2" w:rsidRDefault="008714B2" w:rsidP="00660735">
            <w:pPr>
              <w:pStyle w:val="Header"/>
            </w:pPr>
          </w:p>
        </w:tc>
        <w:tc>
          <w:tcPr>
            <w:tcW w:w="5220" w:type="dxa"/>
          </w:tcPr>
          <w:p w14:paraId="36166505" w14:textId="6F073582" w:rsidR="008714B2" w:rsidRDefault="008714B2" w:rsidP="00660735">
            <w:pPr>
              <w:pStyle w:val="Header"/>
            </w:pPr>
            <w:r>
              <w:t>Catch Basins - $30.75 per quarter per basin quarterly</w:t>
            </w:r>
          </w:p>
        </w:tc>
        <w:tc>
          <w:tcPr>
            <w:tcW w:w="630" w:type="dxa"/>
          </w:tcPr>
          <w:p w14:paraId="69ADCAD1" w14:textId="77777777" w:rsidR="008714B2" w:rsidRDefault="008714B2" w:rsidP="00660735">
            <w:pPr>
              <w:pStyle w:val="Header"/>
            </w:pPr>
          </w:p>
        </w:tc>
        <w:tc>
          <w:tcPr>
            <w:tcW w:w="1800" w:type="dxa"/>
          </w:tcPr>
          <w:p w14:paraId="142E305C" w14:textId="04AD7148" w:rsidR="008714B2" w:rsidRDefault="008714B2" w:rsidP="00660735">
            <w:pPr>
              <w:pStyle w:val="Header"/>
            </w:pPr>
            <w:r>
              <w:t xml:space="preserve">                      QTLY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FBD0B0A" w14:textId="40C7DA09" w:rsidR="008714B2" w:rsidRDefault="00A761F7" w:rsidP="00660735">
            <w:pPr>
              <w:pStyle w:val="Header"/>
            </w:pPr>
            <w:r>
              <w:t>Billed QTLY</w:t>
            </w:r>
          </w:p>
        </w:tc>
      </w:tr>
      <w:tr w:rsidR="008714B2" w14:paraId="4FE5F41D" w14:textId="77777777" w:rsidTr="009F01B4">
        <w:tc>
          <w:tcPr>
            <w:tcW w:w="625" w:type="dxa"/>
          </w:tcPr>
          <w:p w14:paraId="6F686974" w14:textId="77777777" w:rsidR="008714B2" w:rsidRDefault="008714B2" w:rsidP="00660735">
            <w:pPr>
              <w:pStyle w:val="Header"/>
            </w:pPr>
          </w:p>
        </w:tc>
        <w:tc>
          <w:tcPr>
            <w:tcW w:w="5220" w:type="dxa"/>
          </w:tcPr>
          <w:p w14:paraId="7DB7E916" w14:textId="77777777" w:rsidR="008714B2" w:rsidRDefault="008714B2" w:rsidP="00660735">
            <w:pPr>
              <w:pStyle w:val="Header"/>
            </w:pPr>
            <w:r>
              <w:t>New Construction – Stormwater Connections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4FD8A43" w14:textId="2361E5C1" w:rsidR="008714B2" w:rsidRDefault="008714B2" w:rsidP="00660735">
            <w:pPr>
              <w:pStyle w:val="Header"/>
            </w:pPr>
          </w:p>
        </w:tc>
        <w:tc>
          <w:tcPr>
            <w:tcW w:w="1800" w:type="dxa"/>
          </w:tcPr>
          <w:p w14:paraId="0EDE258F" w14:textId="13CD3DEF" w:rsidR="008714B2" w:rsidRDefault="008714B2" w:rsidP="00A761F7">
            <w:pPr>
              <w:pStyle w:val="Header"/>
              <w:jc w:val="center"/>
            </w:pPr>
            <w:r>
              <w:t>$250</w:t>
            </w:r>
          </w:p>
        </w:tc>
        <w:tc>
          <w:tcPr>
            <w:tcW w:w="1345" w:type="dxa"/>
          </w:tcPr>
          <w:p w14:paraId="7B5390C6" w14:textId="77777777" w:rsidR="008714B2" w:rsidRDefault="008714B2" w:rsidP="00660735">
            <w:pPr>
              <w:pStyle w:val="Header"/>
            </w:pPr>
          </w:p>
        </w:tc>
      </w:tr>
      <w:tr w:rsidR="008714B2" w14:paraId="7A21F709" w14:textId="77777777" w:rsidTr="00A761F7">
        <w:tc>
          <w:tcPr>
            <w:tcW w:w="625" w:type="dxa"/>
          </w:tcPr>
          <w:p w14:paraId="5CFE2EFD" w14:textId="77777777" w:rsidR="008714B2" w:rsidRDefault="008714B2" w:rsidP="000D591E">
            <w:pPr>
              <w:pStyle w:val="Header"/>
            </w:pPr>
          </w:p>
        </w:tc>
        <w:tc>
          <w:tcPr>
            <w:tcW w:w="7650" w:type="dxa"/>
            <w:gridSpan w:val="3"/>
          </w:tcPr>
          <w:p w14:paraId="73DC521F" w14:textId="7DB583A3" w:rsidR="008714B2" w:rsidRDefault="008714B2" w:rsidP="000D591E">
            <w:pPr>
              <w:pStyle w:val="Header"/>
            </w:pPr>
            <w:r>
              <w:t xml:space="preserve">Disconnecting </w:t>
            </w:r>
            <w:r w:rsidR="00A761F7">
              <w:t xml:space="preserve">Existing </w:t>
            </w:r>
            <w:r>
              <w:t>Storm Water Connections from the Districts Sanitary System and Connecting them the District’s Storm Drainage System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78CD617D" w14:textId="3DD8F584" w:rsidR="008714B2" w:rsidRDefault="008714B2" w:rsidP="000D591E">
            <w:pPr>
              <w:pStyle w:val="Header"/>
            </w:pPr>
            <w:r>
              <w:t>No Fee</w:t>
            </w:r>
          </w:p>
        </w:tc>
      </w:tr>
    </w:tbl>
    <w:p w14:paraId="1E6154F3" w14:textId="77777777" w:rsidR="00AE7543" w:rsidRDefault="00AE7543" w:rsidP="00660735">
      <w:pPr>
        <w:pStyle w:val="Header"/>
        <w:ind w:left="-270"/>
      </w:pPr>
    </w:p>
    <w:tbl>
      <w:tblPr>
        <w:tblStyle w:val="TableGrid"/>
        <w:tblW w:w="96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850"/>
        <w:gridCol w:w="1800"/>
        <w:gridCol w:w="1350"/>
      </w:tblGrid>
      <w:tr w:rsidR="00192B40" w:rsidRPr="00A761F7" w14:paraId="0A751F96" w14:textId="77777777" w:rsidTr="009F01B4">
        <w:tc>
          <w:tcPr>
            <w:tcW w:w="625" w:type="dxa"/>
          </w:tcPr>
          <w:p w14:paraId="45BBE101" w14:textId="77777777" w:rsidR="00192B40" w:rsidRPr="000D591E" w:rsidRDefault="00192B40" w:rsidP="00200A64">
            <w:pPr>
              <w:pStyle w:val="Head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5850" w:type="dxa"/>
          </w:tcPr>
          <w:p w14:paraId="53B3B7CE" w14:textId="655BA8AC" w:rsidR="00192B40" w:rsidRPr="00A761F7" w:rsidRDefault="00192B40" w:rsidP="00200A64">
            <w:pPr>
              <w:pStyle w:val="Header"/>
              <w:rPr>
                <w:b/>
              </w:rPr>
            </w:pPr>
            <w:r>
              <w:rPr>
                <w:b/>
              </w:rPr>
              <w:t>Sanitary</w:t>
            </w:r>
            <w:r w:rsidRPr="00A761F7">
              <w:rPr>
                <w:b/>
              </w:rPr>
              <w:t xml:space="preserve"> Sewer Connections</w:t>
            </w:r>
          </w:p>
        </w:tc>
        <w:tc>
          <w:tcPr>
            <w:tcW w:w="1800" w:type="dxa"/>
          </w:tcPr>
          <w:p w14:paraId="6AA1B692" w14:textId="77777777" w:rsidR="00192B40" w:rsidRPr="00A761F7" w:rsidRDefault="00192B40" w:rsidP="00200A64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350" w:type="dxa"/>
          </w:tcPr>
          <w:p w14:paraId="58E5FF04" w14:textId="77777777" w:rsidR="00192B40" w:rsidRPr="00A761F7" w:rsidRDefault="00192B40" w:rsidP="00200A64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 Due</w:t>
            </w:r>
          </w:p>
        </w:tc>
      </w:tr>
      <w:tr w:rsidR="00192B40" w14:paraId="56DCCDAA" w14:textId="77777777" w:rsidTr="009F01B4">
        <w:tc>
          <w:tcPr>
            <w:tcW w:w="625" w:type="dxa"/>
          </w:tcPr>
          <w:p w14:paraId="7D64EE12" w14:textId="77777777" w:rsidR="00192B40" w:rsidRDefault="00192B40" w:rsidP="00192B40">
            <w:pPr>
              <w:pStyle w:val="Header"/>
            </w:pPr>
          </w:p>
        </w:tc>
        <w:tc>
          <w:tcPr>
            <w:tcW w:w="5850" w:type="dxa"/>
          </w:tcPr>
          <w:p w14:paraId="240E23CC" w14:textId="445AFD83" w:rsidR="00192B40" w:rsidRDefault="00192B40" w:rsidP="00192B40">
            <w:pPr>
              <w:pStyle w:val="Header"/>
            </w:pPr>
            <w:r>
              <w:t xml:space="preserve">New Service or </w:t>
            </w:r>
            <w:r w:rsidR="009F01B4">
              <w:t xml:space="preserve">Service </w:t>
            </w:r>
            <w:r>
              <w:t>Repair Requiring a New Sanitary Connection</w:t>
            </w:r>
          </w:p>
        </w:tc>
        <w:tc>
          <w:tcPr>
            <w:tcW w:w="1800" w:type="dxa"/>
          </w:tcPr>
          <w:p w14:paraId="46A46324" w14:textId="77777777" w:rsidR="00192B40" w:rsidRDefault="00192B40" w:rsidP="00192B40">
            <w:pPr>
              <w:pStyle w:val="Header"/>
              <w:jc w:val="center"/>
            </w:pPr>
            <w:r>
              <w:t>$250</w:t>
            </w:r>
          </w:p>
        </w:tc>
        <w:tc>
          <w:tcPr>
            <w:tcW w:w="1350" w:type="dxa"/>
          </w:tcPr>
          <w:p w14:paraId="2B7C33D2" w14:textId="77777777" w:rsidR="00192B40" w:rsidRDefault="00192B40" w:rsidP="00192B40">
            <w:pPr>
              <w:pStyle w:val="Header"/>
            </w:pPr>
          </w:p>
        </w:tc>
      </w:tr>
      <w:tr w:rsidR="009F01B4" w14:paraId="3C110260" w14:textId="77777777" w:rsidTr="009F01B4">
        <w:tc>
          <w:tcPr>
            <w:tcW w:w="625" w:type="dxa"/>
          </w:tcPr>
          <w:p w14:paraId="3CD79FBE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</w:tcPr>
          <w:p w14:paraId="3718223A" w14:textId="591479CB" w:rsidR="009F01B4" w:rsidRDefault="009F01B4" w:rsidP="00192B40">
            <w:pPr>
              <w:pStyle w:val="Header"/>
            </w:pPr>
            <w:r>
              <w:t>Ready to Serve Fee</w:t>
            </w:r>
          </w:p>
        </w:tc>
        <w:tc>
          <w:tcPr>
            <w:tcW w:w="1800" w:type="dxa"/>
          </w:tcPr>
          <w:p w14:paraId="33E5DB9F" w14:textId="5DA411C3" w:rsidR="009F01B4" w:rsidRDefault="009F01B4" w:rsidP="00192B40">
            <w:pPr>
              <w:pStyle w:val="Header"/>
              <w:jc w:val="center"/>
            </w:pPr>
            <w:r>
              <w:t xml:space="preserve">See </w:t>
            </w:r>
            <w:r w:rsidR="00F57E48">
              <w:t>Below</w:t>
            </w:r>
          </w:p>
        </w:tc>
        <w:tc>
          <w:tcPr>
            <w:tcW w:w="1350" w:type="dxa"/>
          </w:tcPr>
          <w:p w14:paraId="1427205B" w14:textId="77777777" w:rsidR="009F01B4" w:rsidRDefault="009F01B4" w:rsidP="00192B40">
            <w:pPr>
              <w:pStyle w:val="Header"/>
            </w:pPr>
          </w:p>
        </w:tc>
      </w:tr>
      <w:tr w:rsidR="009F01B4" w14:paraId="0768273E" w14:textId="77777777" w:rsidTr="009F01B4">
        <w:tc>
          <w:tcPr>
            <w:tcW w:w="625" w:type="dxa"/>
          </w:tcPr>
          <w:p w14:paraId="18C21BD5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</w:tcPr>
          <w:p w14:paraId="69B27904" w14:textId="77BD1D07" w:rsidR="009F01B4" w:rsidRDefault="009F01B4" w:rsidP="00192B40">
            <w:pPr>
              <w:pStyle w:val="Header"/>
            </w:pPr>
            <w:r>
              <w:t xml:space="preserve">Air Testing – Residential (if </w:t>
            </w:r>
            <w:r w:rsidR="00F73B87">
              <w:t>done by District personnel)</w:t>
            </w:r>
          </w:p>
        </w:tc>
        <w:tc>
          <w:tcPr>
            <w:tcW w:w="1800" w:type="dxa"/>
          </w:tcPr>
          <w:p w14:paraId="7ED988F5" w14:textId="0C18A119" w:rsidR="009F01B4" w:rsidRDefault="009F01B4" w:rsidP="00192B40">
            <w:pPr>
              <w:pStyle w:val="Header"/>
              <w:jc w:val="center"/>
            </w:pPr>
            <w:r>
              <w:t>$106</w:t>
            </w:r>
          </w:p>
        </w:tc>
        <w:tc>
          <w:tcPr>
            <w:tcW w:w="1350" w:type="dxa"/>
          </w:tcPr>
          <w:p w14:paraId="7A681E87" w14:textId="77777777" w:rsidR="009F01B4" w:rsidRDefault="009F01B4" w:rsidP="00192B40">
            <w:pPr>
              <w:pStyle w:val="Header"/>
            </w:pPr>
          </w:p>
        </w:tc>
      </w:tr>
      <w:tr w:rsidR="009F01B4" w14:paraId="70AA0CDD" w14:textId="77777777" w:rsidTr="00F73B87">
        <w:tc>
          <w:tcPr>
            <w:tcW w:w="625" w:type="dxa"/>
            <w:tcBorders>
              <w:bottom w:val="single" w:sz="4" w:space="0" w:color="auto"/>
            </w:tcBorders>
          </w:tcPr>
          <w:p w14:paraId="0DE1785C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1DD329E1" w14:textId="5DA5DB79" w:rsidR="009F01B4" w:rsidRDefault="009F01B4" w:rsidP="00192B40">
            <w:pPr>
              <w:pStyle w:val="Header"/>
            </w:pPr>
            <w:r>
              <w:t xml:space="preserve">Air Testing </w:t>
            </w:r>
            <w:r w:rsidR="00F73B87">
              <w:t>–</w:t>
            </w:r>
            <w:r>
              <w:t xml:space="preserve"> Commercial</w:t>
            </w:r>
            <w:r w:rsidR="00F73B87">
              <w:t xml:space="preserve"> (if done by District personnel)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FA6904" w14:textId="30A748AE" w:rsidR="009F01B4" w:rsidRDefault="009F01B4" w:rsidP="00192B40">
            <w:pPr>
              <w:pStyle w:val="Header"/>
              <w:jc w:val="center"/>
            </w:pPr>
            <w:r>
              <w:t>$158</w:t>
            </w:r>
          </w:p>
        </w:tc>
        <w:tc>
          <w:tcPr>
            <w:tcW w:w="1350" w:type="dxa"/>
          </w:tcPr>
          <w:p w14:paraId="499B94D8" w14:textId="77777777" w:rsidR="009F01B4" w:rsidRDefault="009F01B4" w:rsidP="00192B40">
            <w:pPr>
              <w:pStyle w:val="Header"/>
            </w:pPr>
          </w:p>
        </w:tc>
      </w:tr>
    </w:tbl>
    <w:p w14:paraId="5460FA92" w14:textId="77777777" w:rsidR="001342D6" w:rsidRDefault="001342D6" w:rsidP="005852CF">
      <w:pPr>
        <w:pStyle w:val="Header"/>
        <w:ind w:left="-270"/>
        <w:rPr>
          <w:b/>
        </w:rPr>
      </w:pPr>
    </w:p>
    <w:p w14:paraId="1E20DDB4" w14:textId="361B6791" w:rsidR="005852CF" w:rsidRPr="00F73B87" w:rsidRDefault="005852CF" w:rsidP="005852CF">
      <w:pPr>
        <w:pStyle w:val="Header"/>
        <w:ind w:left="-270"/>
        <w:rPr>
          <w:b/>
        </w:rPr>
      </w:pPr>
      <w:r>
        <w:rPr>
          <w:b/>
        </w:rPr>
        <w:t xml:space="preserve">Ready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Serve Fee Calculation </w:t>
      </w:r>
    </w:p>
    <w:tbl>
      <w:tblPr>
        <w:tblStyle w:val="TableGrid"/>
        <w:tblW w:w="96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1170"/>
        <w:gridCol w:w="1260"/>
        <w:gridCol w:w="1260"/>
      </w:tblGrid>
      <w:tr w:rsidR="005852CF" w14:paraId="54AA799F" w14:textId="77777777" w:rsidTr="00F17315">
        <w:tc>
          <w:tcPr>
            <w:tcW w:w="625" w:type="dxa"/>
          </w:tcPr>
          <w:p w14:paraId="6DE6085F" w14:textId="77777777" w:rsidR="005852CF" w:rsidRPr="000D591E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5310" w:type="dxa"/>
          </w:tcPr>
          <w:p w14:paraId="2CDC1761" w14:textId="77777777" w:rsidR="005852CF" w:rsidRPr="00A761F7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0" w:type="dxa"/>
          </w:tcPr>
          <w:p w14:paraId="1279A940" w14:textId="77777777" w:rsidR="005852CF" w:rsidRPr="00A761F7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260" w:type="dxa"/>
          </w:tcPr>
          <w:p w14:paraId="605EBAE3" w14:textId="77777777" w:rsidR="005852CF" w:rsidRPr="00A761F7" w:rsidRDefault="005852CF" w:rsidP="00F1731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260" w:type="dxa"/>
          </w:tcPr>
          <w:p w14:paraId="2D3490F9" w14:textId="77777777" w:rsidR="005852CF" w:rsidRPr="00A761F7" w:rsidRDefault="005852CF" w:rsidP="00F1731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 Due</w:t>
            </w:r>
          </w:p>
        </w:tc>
      </w:tr>
      <w:tr w:rsidR="005852CF" w14:paraId="399DB805" w14:textId="77777777" w:rsidTr="00F17315">
        <w:tc>
          <w:tcPr>
            <w:tcW w:w="625" w:type="dxa"/>
          </w:tcPr>
          <w:p w14:paraId="2B08A872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0632F589" w14:textId="77777777" w:rsidR="005852CF" w:rsidRDefault="005852CF" w:rsidP="00F17315">
            <w:pPr>
              <w:pStyle w:val="Header"/>
              <w:tabs>
                <w:tab w:val="clear" w:pos="4680"/>
                <w:tab w:val="clear" w:pos="9360"/>
                <w:tab w:val="left" w:pos="2370"/>
              </w:tabs>
            </w:pPr>
            <w:r>
              <w:t xml:space="preserve">Residential </w:t>
            </w:r>
            <w:r>
              <w:tab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C022D42" w14:textId="77777777" w:rsidR="005852CF" w:rsidRDefault="005852CF" w:rsidP="00F17315">
            <w:pPr>
              <w:pStyle w:val="Header"/>
              <w:tabs>
                <w:tab w:val="clear" w:pos="4680"/>
                <w:tab w:val="clear" w:pos="9360"/>
                <w:tab w:val="left" w:pos="2370"/>
              </w:tabs>
            </w:pPr>
          </w:p>
        </w:tc>
        <w:tc>
          <w:tcPr>
            <w:tcW w:w="1260" w:type="dxa"/>
          </w:tcPr>
          <w:p w14:paraId="2A8F286D" w14:textId="3B7C76BA" w:rsidR="005852CF" w:rsidRDefault="005852CF" w:rsidP="00F17315">
            <w:pPr>
              <w:pStyle w:val="Header"/>
            </w:pPr>
            <w:r>
              <w:t>$4</w:t>
            </w:r>
            <w:r w:rsidR="00AD0F97">
              <w:t>8</w:t>
            </w:r>
            <w: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14:paraId="510EA35B" w14:textId="77777777" w:rsidR="005852CF" w:rsidRDefault="005852CF" w:rsidP="00F17315">
            <w:pPr>
              <w:pStyle w:val="Header"/>
            </w:pPr>
            <w:r>
              <w:t xml:space="preserve"> </w:t>
            </w:r>
          </w:p>
        </w:tc>
      </w:tr>
      <w:tr w:rsidR="005852CF" w14:paraId="1E5D81F2" w14:textId="77777777" w:rsidTr="00F17315">
        <w:tc>
          <w:tcPr>
            <w:tcW w:w="625" w:type="dxa"/>
          </w:tcPr>
          <w:p w14:paraId="72A9691C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68325A72" w14:textId="77777777" w:rsidR="005852CF" w:rsidRDefault="005852CF" w:rsidP="00F17315">
            <w:pPr>
              <w:pStyle w:val="Header"/>
            </w:pPr>
            <w:r>
              <w:t>Apartments</w:t>
            </w:r>
          </w:p>
        </w:tc>
        <w:tc>
          <w:tcPr>
            <w:tcW w:w="1170" w:type="dxa"/>
          </w:tcPr>
          <w:p w14:paraId="6EC4AA3E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09C3FCC5" w14:textId="77777777" w:rsidR="005852CF" w:rsidRDefault="005852CF" w:rsidP="00F17315">
            <w:pPr>
              <w:pStyle w:val="Header"/>
            </w:pPr>
            <w:r>
              <w:t>$350 / Unit</w:t>
            </w:r>
          </w:p>
        </w:tc>
        <w:tc>
          <w:tcPr>
            <w:tcW w:w="1260" w:type="dxa"/>
          </w:tcPr>
          <w:p w14:paraId="3EC4C8F0" w14:textId="77777777" w:rsidR="005852CF" w:rsidRDefault="005852CF" w:rsidP="00F17315">
            <w:pPr>
              <w:pStyle w:val="Header"/>
            </w:pPr>
          </w:p>
        </w:tc>
      </w:tr>
      <w:tr w:rsidR="005852CF" w14:paraId="36BDA5D5" w14:textId="77777777" w:rsidTr="00F17315">
        <w:tc>
          <w:tcPr>
            <w:tcW w:w="625" w:type="dxa"/>
          </w:tcPr>
          <w:p w14:paraId="044EE3D4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6186F75B" w14:textId="77777777" w:rsidR="005852CF" w:rsidRDefault="005852CF" w:rsidP="00F17315">
            <w:pPr>
              <w:pStyle w:val="Header"/>
            </w:pPr>
            <w:r>
              <w:t>Office, Retail or School 7.5 gallons/100sf X$2.00/gallon</w:t>
            </w:r>
          </w:p>
          <w:p w14:paraId="11CC58DF" w14:textId="77777777" w:rsidR="005852CF" w:rsidRDefault="005852CF" w:rsidP="00F17315">
            <w:pPr>
              <w:pStyle w:val="Header"/>
            </w:pPr>
            <w:r>
              <w:t xml:space="preserve">                       7.5 gallons/ _____</w:t>
            </w:r>
            <w:proofErr w:type="gramStart"/>
            <w:r>
              <w:t xml:space="preserve">   (</w:t>
            </w:r>
            <w:proofErr w:type="gramEnd"/>
            <w:r>
              <w:t>100 sf) X $2.00/gallon=</w:t>
            </w:r>
          </w:p>
        </w:tc>
        <w:tc>
          <w:tcPr>
            <w:tcW w:w="1170" w:type="dxa"/>
          </w:tcPr>
          <w:p w14:paraId="677A0B52" w14:textId="77777777" w:rsidR="005852CF" w:rsidRDefault="005852CF" w:rsidP="00F17315">
            <w:pPr>
              <w:pStyle w:val="Header"/>
              <w:jc w:val="right"/>
            </w:pPr>
            <w:r>
              <w:t>sf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113E5A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4091DC4F" w14:textId="77777777" w:rsidR="005852CF" w:rsidRDefault="005852CF" w:rsidP="00F17315">
            <w:pPr>
              <w:pStyle w:val="Header"/>
            </w:pPr>
          </w:p>
        </w:tc>
      </w:tr>
      <w:tr w:rsidR="005852CF" w14:paraId="15645D32" w14:textId="77777777" w:rsidTr="00F17315">
        <w:tc>
          <w:tcPr>
            <w:tcW w:w="625" w:type="dxa"/>
          </w:tcPr>
          <w:p w14:paraId="248F9BC5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3457A1AB" w14:textId="77777777" w:rsidR="005852CF" w:rsidRDefault="005852CF" w:rsidP="00F17315">
            <w:pPr>
              <w:pStyle w:val="Header"/>
            </w:pPr>
            <w:r>
              <w:t>Any other $2/gallon per day (PE design avg use)</w:t>
            </w:r>
          </w:p>
          <w:p w14:paraId="20E1F371" w14:textId="77777777" w:rsidR="005852CF" w:rsidRDefault="005852CF" w:rsidP="00F17315">
            <w:pPr>
              <w:pStyle w:val="Header"/>
            </w:pPr>
            <w:r>
              <w:t xml:space="preserve">                           $2 per gallon X _______ gallons per day =</w:t>
            </w:r>
          </w:p>
        </w:tc>
        <w:tc>
          <w:tcPr>
            <w:tcW w:w="1170" w:type="dxa"/>
          </w:tcPr>
          <w:p w14:paraId="1744F31F" w14:textId="77777777" w:rsidR="005852CF" w:rsidRDefault="005852CF" w:rsidP="00F17315">
            <w:pPr>
              <w:pStyle w:val="Header"/>
              <w:jc w:val="right"/>
            </w:pPr>
            <w:r>
              <w:t>gal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2FA129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7D4684DF" w14:textId="77777777" w:rsidR="005852CF" w:rsidRDefault="005852CF" w:rsidP="00F17315">
            <w:pPr>
              <w:pStyle w:val="Header"/>
            </w:pPr>
          </w:p>
        </w:tc>
      </w:tr>
      <w:tr w:rsidR="005852CF" w14:paraId="146998F1" w14:textId="77777777" w:rsidTr="00AD0F97">
        <w:tc>
          <w:tcPr>
            <w:tcW w:w="625" w:type="dxa"/>
            <w:tcBorders>
              <w:bottom w:val="single" w:sz="4" w:space="0" w:color="auto"/>
            </w:tcBorders>
          </w:tcPr>
          <w:p w14:paraId="4657F625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78ABF03" w14:textId="60B99B70" w:rsidR="005852CF" w:rsidRDefault="005852CF" w:rsidP="00F17315">
            <w:pPr>
              <w:pStyle w:val="Header"/>
            </w:pPr>
            <w:r>
              <w:t xml:space="preserve">If above is not available use State Plumbing Code ERU equivalents at 240 </w:t>
            </w:r>
            <w:r w:rsidR="009B1E13">
              <w:t>g</w:t>
            </w:r>
            <w:r>
              <w:t xml:space="preserve">allons per ERU.  </w:t>
            </w:r>
          </w:p>
          <w:p w14:paraId="60CE9A33" w14:textId="77777777" w:rsidR="005852CF" w:rsidRDefault="005852CF" w:rsidP="00F17315">
            <w:pPr>
              <w:pStyle w:val="Header"/>
            </w:pPr>
            <w:r>
              <w:t xml:space="preserve">                       240 Gallons X _____ ERUs X $2 per gallon =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FE74A2" w14:textId="77777777" w:rsidR="005852CF" w:rsidRDefault="005852CF" w:rsidP="00F17315">
            <w:pPr>
              <w:pStyle w:val="Header"/>
              <w:jc w:val="right"/>
            </w:pPr>
            <w:r>
              <w:t>ERU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D7072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5FC086" w14:textId="77777777" w:rsidR="005852CF" w:rsidRDefault="005852CF" w:rsidP="00F17315">
            <w:pPr>
              <w:pStyle w:val="Header"/>
            </w:pPr>
          </w:p>
        </w:tc>
      </w:tr>
      <w:tr w:rsidR="00AD0F97" w14:paraId="3F11C8A7" w14:textId="77777777" w:rsidTr="00AD0F97">
        <w:tc>
          <w:tcPr>
            <w:tcW w:w="962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487733" w14:textId="77777777" w:rsidR="00AD0F97" w:rsidRDefault="00AD0F97" w:rsidP="00F17315">
            <w:pPr>
              <w:pStyle w:val="Header"/>
            </w:pPr>
          </w:p>
        </w:tc>
      </w:tr>
      <w:tr w:rsidR="00AD0F97" w14:paraId="3FF86668" w14:textId="77777777" w:rsidTr="00AD0F97">
        <w:tc>
          <w:tcPr>
            <w:tcW w:w="8365" w:type="dxa"/>
            <w:gridSpan w:val="4"/>
            <w:tcBorders>
              <w:top w:val="single" w:sz="4" w:space="0" w:color="auto"/>
            </w:tcBorders>
          </w:tcPr>
          <w:p w14:paraId="4F4B9EC6" w14:textId="7C032DE2" w:rsidR="00AD0F97" w:rsidRPr="00AD0F97" w:rsidRDefault="001A4C39" w:rsidP="00F17315">
            <w:pPr>
              <w:pStyle w:val="Head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Fees </w:t>
            </w:r>
            <w:r w:rsidR="001342D6" w:rsidRPr="001342D6">
              <w:rPr>
                <w:sz w:val="24"/>
                <w:szCs w:val="24"/>
              </w:rPr>
              <w:t xml:space="preserve">(transfer number to </w:t>
            </w:r>
            <w:r w:rsidR="001342D6">
              <w:rPr>
                <w:sz w:val="24"/>
                <w:szCs w:val="24"/>
              </w:rPr>
              <w:t xml:space="preserve">page 1 </w:t>
            </w:r>
            <w:r w:rsidR="001342D6" w:rsidRPr="001342D6">
              <w:rPr>
                <w:sz w:val="24"/>
                <w:szCs w:val="24"/>
              </w:rPr>
              <w:t xml:space="preserve">of </w:t>
            </w:r>
            <w:r w:rsidR="001342D6">
              <w:rPr>
                <w:sz w:val="24"/>
                <w:szCs w:val="24"/>
              </w:rPr>
              <w:t xml:space="preserve">this </w:t>
            </w:r>
            <w:r w:rsidR="001342D6" w:rsidRPr="001342D6">
              <w:rPr>
                <w:sz w:val="24"/>
                <w:szCs w:val="24"/>
              </w:rPr>
              <w:t>form in the “Office Use</w:t>
            </w:r>
            <w:r w:rsidR="001342D6">
              <w:rPr>
                <w:sz w:val="24"/>
                <w:szCs w:val="24"/>
              </w:rPr>
              <w:t>”</w:t>
            </w:r>
            <w:r w:rsidR="001342D6" w:rsidRPr="001342D6">
              <w:rPr>
                <w:sz w:val="24"/>
                <w:szCs w:val="24"/>
              </w:rPr>
              <w:t xml:space="preserve"> section)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316E268" w14:textId="77777777" w:rsidR="00AD0F97" w:rsidRDefault="00AD0F97" w:rsidP="00F17315">
            <w:pPr>
              <w:pStyle w:val="Header"/>
            </w:pPr>
          </w:p>
        </w:tc>
        <w:bookmarkStart w:id="1" w:name="_GoBack"/>
        <w:bookmarkEnd w:id="1"/>
      </w:tr>
    </w:tbl>
    <w:p w14:paraId="1E9A80FA" w14:textId="77777777" w:rsidR="001342D6" w:rsidRPr="001342D6" w:rsidRDefault="001342D6" w:rsidP="00D9348F">
      <w:pPr>
        <w:ind w:hanging="360"/>
        <w:rPr>
          <w:b/>
          <w:i/>
          <w:sz w:val="16"/>
          <w:szCs w:val="16"/>
        </w:rPr>
      </w:pPr>
    </w:p>
    <w:p w14:paraId="36493028" w14:textId="5C720E46" w:rsidR="005852CF" w:rsidRDefault="005852CF" w:rsidP="00D9348F">
      <w:pPr>
        <w:ind w:hanging="360"/>
        <w:rPr>
          <w:b/>
          <w:i/>
        </w:rPr>
      </w:pPr>
      <w:r w:rsidRPr="005852CF">
        <w:rPr>
          <w:b/>
          <w:i/>
        </w:rPr>
        <w:t xml:space="preserve">Permit </w:t>
      </w:r>
      <w:r w:rsidR="00D9348F">
        <w:rPr>
          <w:b/>
          <w:i/>
        </w:rPr>
        <w:t xml:space="preserve">Terms and </w:t>
      </w:r>
      <w:r w:rsidRPr="005852CF">
        <w:rPr>
          <w:b/>
          <w:i/>
        </w:rPr>
        <w:t>Conditions:</w:t>
      </w:r>
      <w:r>
        <w:rPr>
          <w:b/>
          <w:i/>
        </w:rPr>
        <w:t xml:space="preserve"> </w:t>
      </w:r>
    </w:p>
    <w:p w14:paraId="4DD6B938" w14:textId="0E2C620B" w:rsidR="005852CF" w:rsidRPr="00D9348F" w:rsidRDefault="00E00E06" w:rsidP="009B1E13">
      <w:pPr>
        <w:pStyle w:val="ListParagraph"/>
        <w:numPr>
          <w:ilvl w:val="0"/>
          <w:numId w:val="4"/>
        </w:numPr>
        <w:ind w:left="0" w:right="-54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The </w:t>
      </w:r>
      <w:r w:rsidR="005852CF" w:rsidRPr="00D9348F">
        <w:rPr>
          <w:rFonts w:ascii="Calibri" w:eastAsia="Times New Roman" w:hAnsi="Calibri" w:cs="Calibri"/>
        </w:rPr>
        <w:t xml:space="preserve">District must approve </w:t>
      </w:r>
      <w:r w:rsidR="00D9348F" w:rsidRPr="00D9348F">
        <w:rPr>
          <w:rFonts w:ascii="Calibri" w:eastAsia="Times New Roman" w:hAnsi="Calibri" w:cs="Calibri"/>
        </w:rPr>
        <w:t>all</w:t>
      </w:r>
      <w:r w:rsidR="005852CF" w:rsidRPr="00D9348F">
        <w:rPr>
          <w:rFonts w:ascii="Calibri" w:eastAsia="Times New Roman" w:hAnsi="Calibri" w:cs="Calibri"/>
        </w:rPr>
        <w:t xml:space="preserve"> </w:t>
      </w:r>
      <w:r w:rsidRPr="00D9348F">
        <w:rPr>
          <w:rFonts w:ascii="Calibri" w:eastAsia="Times New Roman" w:hAnsi="Calibri" w:cs="Calibri"/>
        </w:rPr>
        <w:t>sanitary</w:t>
      </w:r>
      <w:r w:rsidR="00AD0F97">
        <w:rPr>
          <w:rFonts w:ascii="Calibri" w:eastAsia="Times New Roman" w:hAnsi="Calibri" w:cs="Calibri"/>
        </w:rPr>
        <w:t xml:space="preserve"> and/or </w:t>
      </w:r>
      <w:r w:rsidRPr="00D9348F">
        <w:rPr>
          <w:rFonts w:ascii="Calibri" w:eastAsia="Times New Roman" w:hAnsi="Calibri" w:cs="Calibri"/>
        </w:rPr>
        <w:t xml:space="preserve">storm </w:t>
      </w:r>
      <w:r w:rsidR="00D9348F" w:rsidRPr="00D9348F">
        <w:rPr>
          <w:rFonts w:ascii="Calibri" w:eastAsia="Times New Roman" w:hAnsi="Calibri" w:cs="Calibri"/>
        </w:rPr>
        <w:t>systems plus appurtenances</w:t>
      </w:r>
      <w:r w:rsidR="005852CF" w:rsidRPr="00D9348F">
        <w:rPr>
          <w:rFonts w:ascii="Calibri" w:eastAsia="Times New Roman" w:hAnsi="Calibri" w:cs="Calibri"/>
        </w:rPr>
        <w:t xml:space="preserve"> prior to installation</w:t>
      </w:r>
      <w:r w:rsidR="00D9348F" w:rsidRPr="00D9348F">
        <w:rPr>
          <w:rFonts w:ascii="Calibri" w:eastAsia="Times New Roman" w:hAnsi="Calibri" w:cs="Calibri"/>
        </w:rPr>
        <w:t xml:space="preserve"> and connection.</w:t>
      </w:r>
    </w:p>
    <w:p w14:paraId="44B74480" w14:textId="11DE303B" w:rsidR="005852CF" w:rsidRPr="00D9348F" w:rsidRDefault="005852CF" w:rsidP="00D9348F">
      <w:pPr>
        <w:pStyle w:val="ListParagraph"/>
        <w:numPr>
          <w:ilvl w:val="0"/>
          <w:numId w:val="4"/>
        </w:numPr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>Only one unit</w:t>
      </w:r>
      <w:r w:rsidR="00AD0F97">
        <w:rPr>
          <w:rFonts w:ascii="Calibri" w:eastAsia="Times New Roman" w:hAnsi="Calibri" w:cs="Calibri"/>
        </w:rPr>
        <w:t>/</w:t>
      </w:r>
      <w:r w:rsidRPr="00D9348F">
        <w:rPr>
          <w:rFonts w:ascii="Calibri" w:eastAsia="Times New Roman" w:hAnsi="Calibri" w:cs="Calibri"/>
        </w:rPr>
        <w:t>owner per connection</w:t>
      </w:r>
      <w:r w:rsidR="00D9348F" w:rsidRPr="00D9348F">
        <w:rPr>
          <w:rFonts w:ascii="Calibri" w:eastAsia="Times New Roman" w:hAnsi="Calibri" w:cs="Calibri"/>
        </w:rPr>
        <w:t xml:space="preserve"> is allowed</w:t>
      </w:r>
      <w:r w:rsidRPr="00D9348F">
        <w:rPr>
          <w:rFonts w:ascii="Calibri" w:eastAsia="Times New Roman" w:hAnsi="Calibri" w:cs="Calibri"/>
        </w:rPr>
        <w:t>.</w:t>
      </w:r>
    </w:p>
    <w:p w14:paraId="45CBCE52" w14:textId="40CD44DC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No </w:t>
      </w:r>
      <w:r w:rsidR="00D9348F" w:rsidRPr="00D9348F">
        <w:rPr>
          <w:rFonts w:ascii="Calibri" w:eastAsia="Times New Roman" w:hAnsi="Calibri" w:cs="Calibri"/>
        </w:rPr>
        <w:t>c</w:t>
      </w:r>
      <w:r w:rsidRPr="00D9348F">
        <w:rPr>
          <w:rFonts w:ascii="Calibri" w:eastAsia="Times New Roman" w:hAnsi="Calibri" w:cs="Calibri"/>
        </w:rPr>
        <w:t xml:space="preserve">lean </w:t>
      </w:r>
      <w:r w:rsidR="00D9348F" w:rsidRPr="00D9348F">
        <w:rPr>
          <w:rFonts w:ascii="Calibri" w:eastAsia="Times New Roman" w:hAnsi="Calibri" w:cs="Calibri"/>
        </w:rPr>
        <w:t>w</w:t>
      </w:r>
      <w:r w:rsidRPr="00D9348F">
        <w:rPr>
          <w:rFonts w:ascii="Calibri" w:eastAsia="Times New Roman" w:hAnsi="Calibri" w:cs="Calibri"/>
        </w:rPr>
        <w:t xml:space="preserve">ater </w:t>
      </w:r>
      <w:r w:rsidR="00D9348F" w:rsidRPr="00D9348F">
        <w:rPr>
          <w:rFonts w:ascii="Calibri" w:eastAsia="Times New Roman" w:hAnsi="Calibri" w:cs="Calibri"/>
        </w:rPr>
        <w:t>c</w:t>
      </w:r>
      <w:r w:rsidRPr="00D9348F">
        <w:rPr>
          <w:rFonts w:ascii="Calibri" w:eastAsia="Times New Roman" w:hAnsi="Calibri" w:cs="Calibri"/>
        </w:rPr>
        <w:t>onnections (sump pumps, roof drains, under drains</w:t>
      </w:r>
      <w:r w:rsidR="00D9348F" w:rsidRPr="00D9348F">
        <w:rPr>
          <w:rFonts w:ascii="Calibri" w:eastAsia="Times New Roman" w:hAnsi="Calibri" w:cs="Calibri"/>
        </w:rPr>
        <w:t xml:space="preserve">, </w:t>
      </w:r>
      <w:r w:rsidRPr="00D9348F">
        <w:rPr>
          <w:rFonts w:ascii="Calibri" w:eastAsia="Times New Roman" w:hAnsi="Calibri" w:cs="Calibri"/>
        </w:rPr>
        <w:t>catch basins</w:t>
      </w:r>
      <w:r w:rsidR="00D9348F" w:rsidRPr="00D9348F">
        <w:rPr>
          <w:rFonts w:ascii="Calibri" w:eastAsia="Times New Roman" w:hAnsi="Calibri" w:cs="Calibri"/>
        </w:rPr>
        <w:t>, etc.</w:t>
      </w:r>
      <w:r w:rsidRPr="00D9348F">
        <w:rPr>
          <w:rFonts w:ascii="Calibri" w:eastAsia="Times New Roman" w:hAnsi="Calibri" w:cs="Calibri"/>
        </w:rPr>
        <w:t xml:space="preserve">) </w:t>
      </w:r>
      <w:r w:rsidR="00D9348F" w:rsidRPr="00D9348F">
        <w:rPr>
          <w:rFonts w:ascii="Calibri" w:eastAsia="Times New Roman" w:hAnsi="Calibri" w:cs="Calibri"/>
        </w:rPr>
        <w:t xml:space="preserve">are </w:t>
      </w:r>
      <w:r w:rsidRPr="00D9348F">
        <w:rPr>
          <w:rFonts w:ascii="Calibri" w:eastAsia="Times New Roman" w:hAnsi="Calibri" w:cs="Calibri"/>
        </w:rPr>
        <w:t>allowed to connect to the District</w:t>
      </w:r>
      <w:r w:rsidR="00AD0F97">
        <w:rPr>
          <w:rFonts w:ascii="Calibri" w:eastAsia="Times New Roman" w:hAnsi="Calibri" w:cs="Calibri"/>
        </w:rPr>
        <w:t>’</w:t>
      </w:r>
      <w:r w:rsidRPr="00D9348F">
        <w:rPr>
          <w:rFonts w:ascii="Calibri" w:eastAsia="Times New Roman" w:hAnsi="Calibri" w:cs="Calibri"/>
        </w:rPr>
        <w:t xml:space="preserve">s </w:t>
      </w:r>
      <w:r w:rsidR="00D9348F" w:rsidRPr="00D9348F"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anitary </w:t>
      </w:r>
      <w:r w:rsidR="00D9348F" w:rsidRPr="00D9348F"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>ystem.</w:t>
      </w:r>
    </w:p>
    <w:p w14:paraId="36B7083D" w14:textId="27E4F929" w:rsidR="005852CF" w:rsidRPr="009B1E13" w:rsidRDefault="009B1E13" w:rsidP="009B1E13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anitary </w:t>
      </w:r>
      <w:r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ewers </w:t>
      </w:r>
      <w:r>
        <w:rPr>
          <w:rFonts w:ascii="Calibri" w:eastAsia="Times New Roman" w:hAnsi="Calibri" w:cs="Calibri"/>
        </w:rPr>
        <w:t>must</w:t>
      </w:r>
      <w:r w:rsidRPr="00D9348F">
        <w:rPr>
          <w:rFonts w:ascii="Calibri" w:eastAsia="Times New Roman" w:hAnsi="Calibri" w:cs="Calibri"/>
        </w:rPr>
        <w:t xml:space="preserve"> be inspected, air tested, and manholes </w:t>
      </w:r>
      <w:r w:rsidR="00AD0F97">
        <w:rPr>
          <w:rFonts w:ascii="Calibri" w:eastAsia="Times New Roman" w:hAnsi="Calibri" w:cs="Calibri"/>
        </w:rPr>
        <w:t>properly sealed</w:t>
      </w:r>
      <w:r>
        <w:rPr>
          <w:rFonts w:ascii="Calibri" w:eastAsia="Times New Roman" w:hAnsi="Calibri" w:cs="Calibri"/>
        </w:rPr>
        <w:t xml:space="preserve"> </w:t>
      </w:r>
      <w:r w:rsidR="005852CF" w:rsidRPr="009B1E13">
        <w:rPr>
          <w:rFonts w:ascii="Calibri" w:eastAsia="Times New Roman" w:hAnsi="Calibri" w:cs="Calibri"/>
          <w:b/>
        </w:rPr>
        <w:t>prior to connection.</w:t>
      </w:r>
    </w:p>
    <w:p w14:paraId="26C3EDF2" w14:textId="1FDBA8A2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  <w:b/>
          <w:i/>
        </w:rPr>
      </w:pPr>
      <w:r w:rsidRPr="00D9348F">
        <w:rPr>
          <w:rFonts w:ascii="Calibri" w:eastAsia="Times New Roman" w:hAnsi="Calibri" w:cs="Calibri"/>
        </w:rPr>
        <w:t xml:space="preserve">All food processing facilities </w:t>
      </w:r>
      <w:r w:rsidR="009B1E13">
        <w:rPr>
          <w:rFonts w:ascii="Calibri" w:eastAsia="Times New Roman" w:hAnsi="Calibri" w:cs="Calibri"/>
        </w:rPr>
        <w:t>will</w:t>
      </w:r>
      <w:r w:rsidRPr="00D9348F">
        <w:rPr>
          <w:rFonts w:ascii="Calibri" w:eastAsia="Times New Roman" w:hAnsi="Calibri" w:cs="Calibri"/>
        </w:rPr>
        <w:t xml:space="preserve"> install a grease interceptor (sized by </w:t>
      </w:r>
      <w:r w:rsidR="009B1E13">
        <w:rPr>
          <w:rFonts w:ascii="Calibri" w:eastAsia="Times New Roman" w:hAnsi="Calibri" w:cs="Calibri"/>
        </w:rPr>
        <w:t xml:space="preserve">a </w:t>
      </w:r>
      <w:r w:rsidRPr="00D9348F">
        <w:rPr>
          <w:rFonts w:ascii="Calibri" w:eastAsia="Times New Roman" w:hAnsi="Calibri" w:cs="Calibri"/>
        </w:rPr>
        <w:t>certified professional)</w:t>
      </w:r>
      <w:r w:rsidR="00D9348F" w:rsidRPr="00D9348F">
        <w:rPr>
          <w:rFonts w:ascii="Calibri" w:eastAsia="Times New Roman" w:hAnsi="Calibri" w:cs="Calibri"/>
        </w:rPr>
        <w:t xml:space="preserve"> and approved by the District. </w:t>
      </w:r>
      <w:r w:rsidR="00D9348F" w:rsidRPr="00D9348F">
        <w:rPr>
          <w:rFonts w:ascii="Calibri" w:eastAsia="Times New Roman" w:hAnsi="Calibri" w:cs="Calibri"/>
          <w:b/>
          <w:i/>
        </w:rPr>
        <w:t xml:space="preserve">A copy of the </w:t>
      </w:r>
      <w:r w:rsidR="00AD0F97">
        <w:rPr>
          <w:rFonts w:ascii="Calibri" w:eastAsia="Times New Roman" w:hAnsi="Calibri" w:cs="Calibri"/>
          <w:b/>
          <w:i/>
        </w:rPr>
        <w:t xml:space="preserve">certified </w:t>
      </w:r>
      <w:r w:rsidR="00D9348F" w:rsidRPr="00D9348F">
        <w:rPr>
          <w:rFonts w:ascii="Calibri" w:eastAsia="Times New Roman" w:hAnsi="Calibri" w:cs="Calibri"/>
          <w:b/>
          <w:i/>
        </w:rPr>
        <w:t xml:space="preserve">sizing must be attached to the permit. </w:t>
      </w:r>
    </w:p>
    <w:p w14:paraId="6E4A0C3D" w14:textId="1824FD28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The p</w:t>
      </w:r>
      <w:r w:rsidR="009B1E13">
        <w:rPr>
          <w:rFonts w:ascii="Calibri" w:eastAsia="Times New Roman" w:hAnsi="Calibri" w:cs="Calibri"/>
        </w:rPr>
        <w:t>ermittee</w:t>
      </w:r>
      <w:r>
        <w:rPr>
          <w:rFonts w:ascii="Calibri" w:eastAsia="Times New Roman" w:hAnsi="Calibri" w:cs="Calibri"/>
        </w:rPr>
        <w:t xml:space="preserve"> </w:t>
      </w:r>
      <w:r w:rsidR="009B1E13">
        <w:rPr>
          <w:rFonts w:ascii="Calibri" w:eastAsia="Times New Roman" w:hAnsi="Calibri" w:cs="Calibri"/>
        </w:rPr>
        <w:t>must</w:t>
      </w:r>
      <w:r w:rsidR="005852CF" w:rsidRPr="00D9348F">
        <w:rPr>
          <w:rFonts w:ascii="Calibri" w:eastAsia="Times New Roman" w:hAnsi="Calibri" w:cs="Calibri"/>
        </w:rPr>
        <w:t xml:space="preserve"> accept and abide by all provisions of such “Rules &amp; Regulations” as may be adopted by the Waterville Sewerage District under the authority of Chapter 211, P&amp;S Laws of 1049, as amended. </w:t>
      </w:r>
      <w:r w:rsidR="00E00E06" w:rsidRPr="00D9348F">
        <w:rPr>
          <w:rFonts w:ascii="Calibri" w:eastAsia="Times New Roman" w:hAnsi="Calibri" w:cs="Calibri"/>
        </w:rPr>
        <w:t xml:space="preserve">To meet the “General Specifications for Sewerage Construction” by the District. </w:t>
      </w:r>
      <w:r w:rsidR="005852CF" w:rsidRPr="00D9348F">
        <w:rPr>
          <w:rFonts w:ascii="Calibri" w:eastAsia="Times New Roman" w:hAnsi="Calibri" w:cs="Calibri"/>
        </w:rPr>
        <w:t xml:space="preserve">Failure to follow the “Rules and </w:t>
      </w:r>
      <w:r w:rsidR="00D9348F" w:rsidRPr="00D9348F">
        <w:rPr>
          <w:rFonts w:ascii="Calibri" w:eastAsia="Times New Roman" w:hAnsi="Calibri" w:cs="Calibri"/>
        </w:rPr>
        <w:t>Regulations” and</w:t>
      </w:r>
      <w:r w:rsidR="00E00E06" w:rsidRPr="00D9348F">
        <w:rPr>
          <w:rFonts w:ascii="Calibri" w:eastAsia="Times New Roman" w:hAnsi="Calibri" w:cs="Calibri"/>
        </w:rPr>
        <w:t xml:space="preserve"> </w:t>
      </w:r>
      <w:r w:rsidR="00D9348F" w:rsidRPr="00D9348F">
        <w:rPr>
          <w:rFonts w:ascii="Calibri" w:eastAsia="Times New Roman" w:hAnsi="Calibri" w:cs="Calibri"/>
        </w:rPr>
        <w:t>“General</w:t>
      </w:r>
      <w:r w:rsidR="00E00E06" w:rsidRPr="00D9348F">
        <w:rPr>
          <w:rFonts w:ascii="Calibri" w:eastAsia="Times New Roman" w:hAnsi="Calibri" w:cs="Calibri"/>
        </w:rPr>
        <w:t xml:space="preserve"> Specifications for Sewerage Construction” </w:t>
      </w:r>
      <w:r w:rsidR="005852CF" w:rsidRPr="00D9348F">
        <w:rPr>
          <w:rFonts w:ascii="Calibri" w:eastAsia="Times New Roman" w:hAnsi="Calibri" w:cs="Calibri"/>
        </w:rPr>
        <w:t>of the District will mean a refusal on the next application for sewer connection and possible legal action</w:t>
      </w:r>
    </w:p>
    <w:p w14:paraId="6D951A1F" w14:textId="7D5F127A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must</w:t>
      </w:r>
      <w:r w:rsidR="005852CF" w:rsidRPr="00D9348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notify the</w:t>
      </w:r>
      <w:r w:rsidR="005852CF" w:rsidRPr="00D9348F">
        <w:rPr>
          <w:rFonts w:ascii="Calibri" w:eastAsia="Times New Roman" w:hAnsi="Calibri" w:cs="Calibri"/>
        </w:rPr>
        <w:t xml:space="preserve"> District </w:t>
      </w:r>
      <w:r w:rsidR="00D9348F" w:rsidRPr="00D9348F">
        <w:rPr>
          <w:rFonts w:ascii="Calibri" w:eastAsia="Times New Roman" w:hAnsi="Calibri" w:cs="Calibri"/>
        </w:rPr>
        <w:t>72-hour</w:t>
      </w:r>
      <w:r>
        <w:rPr>
          <w:rFonts w:ascii="Calibri" w:eastAsia="Times New Roman" w:hAnsi="Calibri" w:cs="Calibri"/>
        </w:rPr>
        <w:t>s prior to construction.</w:t>
      </w:r>
    </w:p>
    <w:p w14:paraId="0C17FC6B" w14:textId="438FE843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Connections </w:t>
      </w:r>
      <w:r w:rsidR="00601EBD">
        <w:rPr>
          <w:rFonts w:ascii="Calibri" w:eastAsia="Times New Roman" w:hAnsi="Calibri" w:cs="Calibri"/>
        </w:rPr>
        <w:t xml:space="preserve">will be </w:t>
      </w:r>
      <w:r w:rsidRPr="00D9348F">
        <w:rPr>
          <w:rFonts w:ascii="Calibri" w:eastAsia="Times New Roman" w:hAnsi="Calibri" w:cs="Calibri"/>
        </w:rPr>
        <w:t>made between 7:00 A.M. and 3:00 P.M. Monday through Friday, except holidays.</w:t>
      </w:r>
    </w:p>
    <w:p w14:paraId="31994420" w14:textId="1F142E40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will</w:t>
      </w:r>
      <w:r w:rsidR="005852CF" w:rsidRPr="00D9348F">
        <w:rPr>
          <w:rFonts w:ascii="Calibri" w:eastAsia="Times New Roman" w:hAnsi="Calibri" w:cs="Calibri"/>
        </w:rPr>
        <w:t xml:space="preserve"> maintain the building sewer at no expense to the District.</w:t>
      </w:r>
    </w:p>
    <w:p w14:paraId="60E0FACF" w14:textId="3E2D79F9" w:rsidR="005852CF" w:rsidRDefault="00601EBD" w:rsidP="00601EB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will</w:t>
      </w:r>
      <w:r w:rsidR="005852CF" w:rsidRPr="00D9348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follow proper Dig Safe procedures prior to excavation.</w:t>
      </w:r>
    </w:p>
    <w:p w14:paraId="71AD0A2A" w14:textId="010A3B27" w:rsidR="00601EBD" w:rsidRDefault="00601EBD" w:rsidP="00601EB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08BFE3F" w14:textId="15EFF4F7" w:rsidR="00601EBD" w:rsidRPr="00D9348F" w:rsidRDefault="00601EBD" w:rsidP="00601EB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call the District if you have questions at (207) 873-5191 or send an email</w:t>
      </w:r>
      <w:r w:rsidR="00AD0F97">
        <w:rPr>
          <w:rFonts w:ascii="Calibri" w:eastAsia="Times New Roman" w:hAnsi="Calibri" w:cs="Calibri"/>
        </w:rPr>
        <w:t xml:space="preserve"> to</w:t>
      </w:r>
      <w:r>
        <w:rPr>
          <w:rFonts w:ascii="Calibri" w:eastAsia="Times New Roman" w:hAnsi="Calibri" w:cs="Calibri"/>
        </w:rPr>
        <w:t xml:space="preserve"> the Superintendent at jjjansen@watervillesd.com</w:t>
      </w:r>
    </w:p>
    <w:sectPr w:rsidR="00601EBD" w:rsidRPr="00D9348F" w:rsidSect="002C45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72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D0DD" w14:textId="77777777" w:rsidR="004A039B" w:rsidRDefault="004A039B" w:rsidP="004A039B">
      <w:pPr>
        <w:spacing w:after="0" w:line="240" w:lineRule="auto"/>
      </w:pPr>
      <w:r>
        <w:separator/>
      </w:r>
    </w:p>
  </w:endnote>
  <w:endnote w:type="continuationSeparator" w:id="0">
    <w:p w14:paraId="134BB2F5" w14:textId="77777777" w:rsidR="004A039B" w:rsidRDefault="004A039B" w:rsidP="004A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825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7F4CE" w14:textId="2108042F" w:rsidR="009B1E13" w:rsidRDefault="009B1E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0519C" w14:textId="77777777" w:rsidR="00D9348F" w:rsidRDefault="00D9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355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8D7C96" w14:textId="2334E3A2" w:rsidR="00D9348F" w:rsidRDefault="00D9348F" w:rsidP="00D934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4DBCB" w14:textId="77777777" w:rsidR="00D9348F" w:rsidRDefault="00D9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4366" w14:textId="77777777" w:rsidR="004A039B" w:rsidRDefault="004A039B" w:rsidP="004A039B">
      <w:pPr>
        <w:spacing w:after="0" w:line="240" w:lineRule="auto"/>
      </w:pPr>
      <w:r>
        <w:separator/>
      </w:r>
    </w:p>
  </w:footnote>
  <w:footnote w:type="continuationSeparator" w:id="0">
    <w:p w14:paraId="0F5A3A62" w14:textId="77777777" w:rsidR="004A039B" w:rsidRDefault="004A039B" w:rsidP="004A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11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5045"/>
    </w:tblGrid>
    <w:tr w:rsidR="00660735" w14:paraId="15E5EE5B" w14:textId="77777777" w:rsidTr="00E00E06">
      <w:tc>
        <w:tcPr>
          <w:tcW w:w="2065" w:type="dxa"/>
        </w:tcPr>
        <w:p w14:paraId="47DAEF11" w14:textId="126991E2" w:rsidR="00660735" w:rsidRDefault="00660735" w:rsidP="00D9348F">
          <w:pPr>
            <w:pStyle w:val="Header"/>
            <w:ind w:firstLine="720"/>
            <w:rPr>
              <w:b/>
              <w:sz w:val="38"/>
              <w:szCs w:val="38"/>
            </w:rPr>
          </w:pPr>
        </w:p>
      </w:tc>
      <w:tc>
        <w:tcPr>
          <w:tcW w:w="5045" w:type="dxa"/>
        </w:tcPr>
        <w:p w14:paraId="351230C6" w14:textId="4B563CE8" w:rsidR="00660735" w:rsidRDefault="00660735" w:rsidP="00E00E06">
          <w:pPr>
            <w:pStyle w:val="Header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 xml:space="preserve">                                                              </w:t>
          </w:r>
        </w:p>
      </w:tc>
    </w:tr>
  </w:tbl>
  <w:p w14:paraId="33C92116" w14:textId="7A0194EB" w:rsidR="00660735" w:rsidRDefault="00660735" w:rsidP="00660735">
    <w:pPr>
      <w:pStyle w:val="Header"/>
      <w:ind w:left="-270"/>
    </w:pPr>
    <w:r>
      <w:rPr>
        <w:b/>
        <w:sz w:val="38"/>
        <w:szCs w:val="38"/>
      </w:rPr>
      <w:t xml:space="preserve">      </w:t>
    </w:r>
  </w:p>
  <w:p w14:paraId="2FE67C83" w14:textId="721B6882" w:rsidR="004A039B" w:rsidRDefault="00660735" w:rsidP="00660735">
    <w:pPr>
      <w:pStyle w:val="Header"/>
      <w:ind w:left="-270"/>
    </w:pPr>
    <w:r>
      <w:rPr>
        <w:b/>
        <w:sz w:val="38"/>
        <w:szCs w:val="38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55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969"/>
    </w:tblGrid>
    <w:tr w:rsidR="00E00E06" w14:paraId="59D8089F" w14:textId="77777777" w:rsidTr="00F17315">
      <w:tc>
        <w:tcPr>
          <w:tcW w:w="2065" w:type="dxa"/>
        </w:tcPr>
        <w:p w14:paraId="092662C4" w14:textId="77777777" w:rsidR="00E00E06" w:rsidRDefault="00E00E06" w:rsidP="00E00E06">
          <w:pPr>
            <w:pStyle w:val="Header"/>
            <w:rPr>
              <w:b/>
              <w:sz w:val="38"/>
              <w:szCs w:val="38"/>
            </w:rPr>
          </w:pPr>
          <w:r>
            <w:rPr>
              <w:noProof/>
            </w:rPr>
            <w:drawing>
              <wp:inline distT="0" distB="0" distL="0" distR="0" wp14:anchorId="4FCF94DA" wp14:editId="698E47E8">
                <wp:extent cx="1314450" cy="805011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825" cy="8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</w:tcPr>
        <w:p w14:paraId="5E77E0D3" w14:textId="77777777" w:rsidR="00E00E06" w:rsidRDefault="005839C8" w:rsidP="00E00E06">
          <w:pPr>
            <w:pStyle w:val="Header"/>
            <w:rPr>
              <w:b/>
              <w:sz w:val="56"/>
              <w:szCs w:val="56"/>
            </w:rPr>
          </w:pPr>
          <w:r w:rsidRPr="005839C8">
            <w:rPr>
              <w:b/>
              <w:sz w:val="56"/>
              <w:szCs w:val="56"/>
            </w:rPr>
            <w:t>Permit Application</w:t>
          </w:r>
        </w:p>
        <w:p w14:paraId="6BACA8E3" w14:textId="5696BDA0" w:rsidR="00AD0F97" w:rsidRPr="00AD0F97" w:rsidRDefault="00AD0F97" w:rsidP="00AD0F97">
          <w:pPr>
            <w:pStyle w:val="Header"/>
            <w:rPr>
              <w:b/>
              <w:sz w:val="36"/>
              <w:szCs w:val="36"/>
            </w:rPr>
          </w:pPr>
          <w:r w:rsidRPr="00AD0F97">
            <w:rPr>
              <w:b/>
              <w:sz w:val="36"/>
              <w:szCs w:val="36"/>
            </w:rPr>
            <w:t>Account Number ____</w:t>
          </w:r>
          <w:r>
            <w:rPr>
              <w:b/>
              <w:sz w:val="36"/>
              <w:szCs w:val="36"/>
            </w:rPr>
            <w:t>_</w:t>
          </w:r>
          <w:r w:rsidRPr="00AD0F97">
            <w:rPr>
              <w:b/>
              <w:sz w:val="36"/>
              <w:szCs w:val="36"/>
            </w:rPr>
            <w:t>___</w:t>
          </w:r>
          <w:r w:rsidRPr="00AD0F97">
            <w:rPr>
              <w:b/>
              <w:sz w:val="36"/>
              <w:szCs w:val="36"/>
            </w:rPr>
            <w:t xml:space="preserve"> </w:t>
          </w:r>
          <w:r w:rsidRPr="00AD0F97">
            <w:rPr>
              <w:b/>
              <w:sz w:val="36"/>
              <w:szCs w:val="36"/>
            </w:rPr>
            <w:t>Permit No. _________</w:t>
          </w:r>
        </w:p>
      </w:tc>
    </w:tr>
  </w:tbl>
  <w:p w14:paraId="5286577B" w14:textId="77777777" w:rsidR="00E00E06" w:rsidRDefault="00E00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37"/>
    <w:multiLevelType w:val="hybridMultilevel"/>
    <w:tmpl w:val="DBE6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4B89"/>
    <w:multiLevelType w:val="hybridMultilevel"/>
    <w:tmpl w:val="71A0896E"/>
    <w:lvl w:ilvl="0" w:tplc="67268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0195"/>
    <w:multiLevelType w:val="hybridMultilevel"/>
    <w:tmpl w:val="9ACC17E0"/>
    <w:lvl w:ilvl="0" w:tplc="8B0A9F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4477"/>
    <w:multiLevelType w:val="hybridMultilevel"/>
    <w:tmpl w:val="F5484D48"/>
    <w:lvl w:ilvl="0" w:tplc="7C403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B"/>
    <w:rsid w:val="000B3065"/>
    <w:rsid w:val="000D591E"/>
    <w:rsid w:val="00114A63"/>
    <w:rsid w:val="0012717B"/>
    <w:rsid w:val="001342D6"/>
    <w:rsid w:val="00192B40"/>
    <w:rsid w:val="001A4C39"/>
    <w:rsid w:val="001B20F1"/>
    <w:rsid w:val="001F0174"/>
    <w:rsid w:val="00223980"/>
    <w:rsid w:val="0025790B"/>
    <w:rsid w:val="00267850"/>
    <w:rsid w:val="0028288F"/>
    <w:rsid w:val="002C4584"/>
    <w:rsid w:val="002D3E6D"/>
    <w:rsid w:val="002F0EA8"/>
    <w:rsid w:val="00363593"/>
    <w:rsid w:val="003B0BA3"/>
    <w:rsid w:val="00464E6E"/>
    <w:rsid w:val="00467E2F"/>
    <w:rsid w:val="004A039B"/>
    <w:rsid w:val="004B0381"/>
    <w:rsid w:val="005839C8"/>
    <w:rsid w:val="005852CF"/>
    <w:rsid w:val="00586B4E"/>
    <w:rsid w:val="00601EBD"/>
    <w:rsid w:val="00660735"/>
    <w:rsid w:val="0070070D"/>
    <w:rsid w:val="007D1DFB"/>
    <w:rsid w:val="007F298B"/>
    <w:rsid w:val="008714B2"/>
    <w:rsid w:val="008C285D"/>
    <w:rsid w:val="008F0216"/>
    <w:rsid w:val="009B1E13"/>
    <w:rsid w:val="009F01B4"/>
    <w:rsid w:val="00A761F7"/>
    <w:rsid w:val="00AC49EF"/>
    <w:rsid w:val="00AD0F97"/>
    <w:rsid w:val="00AE7543"/>
    <w:rsid w:val="00D06F7A"/>
    <w:rsid w:val="00D553B6"/>
    <w:rsid w:val="00D9348F"/>
    <w:rsid w:val="00E00E06"/>
    <w:rsid w:val="00EC77FF"/>
    <w:rsid w:val="00F57E48"/>
    <w:rsid w:val="00F73B87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98F95"/>
  <w15:chartTrackingRefBased/>
  <w15:docId w15:val="{BD3797AF-19A2-4062-9C32-653130B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9B"/>
  </w:style>
  <w:style w:type="paragraph" w:styleId="Footer">
    <w:name w:val="footer"/>
    <w:basedOn w:val="Normal"/>
    <w:link w:val="FooterChar"/>
    <w:uiPriority w:val="99"/>
    <w:unhideWhenUsed/>
    <w:rsid w:val="004A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9B"/>
  </w:style>
  <w:style w:type="table" w:styleId="TableGrid">
    <w:name w:val="Table Grid"/>
    <w:basedOn w:val="TableNormal"/>
    <w:uiPriority w:val="39"/>
    <w:rsid w:val="0066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Jansen</dc:creator>
  <cp:keywords/>
  <dc:description/>
  <cp:lastModifiedBy>John Jansen</cp:lastModifiedBy>
  <cp:revision>2</cp:revision>
  <cp:lastPrinted>2018-11-16T16:32:00Z</cp:lastPrinted>
  <dcterms:created xsi:type="dcterms:W3CDTF">2018-11-21T13:39:00Z</dcterms:created>
  <dcterms:modified xsi:type="dcterms:W3CDTF">2018-11-21T13:39:00Z</dcterms:modified>
</cp:coreProperties>
</file>